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0590388"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9A6FFC">
        <w:rPr>
          <w:rFonts w:ascii="Aptos" w:eastAsiaTheme="minorHAnsi" w:hAnsi="Aptos"/>
          <w:b/>
          <w:sz w:val="22"/>
          <w:szCs w:val="22"/>
        </w:rPr>
        <w:t xml:space="preserve">July </w:t>
      </w:r>
      <w:r w:rsidR="009208A9">
        <w:rPr>
          <w:rFonts w:ascii="Aptos" w:eastAsiaTheme="minorHAnsi" w:hAnsi="Aptos"/>
          <w:b/>
          <w:sz w:val="22"/>
          <w:szCs w:val="22"/>
        </w:rPr>
        <w:t>24</w:t>
      </w:r>
      <w:r w:rsidR="006667B0" w:rsidRPr="00E45150">
        <w:rPr>
          <w:rFonts w:ascii="Aptos" w:eastAsiaTheme="minorHAnsi" w:hAnsi="Aptos"/>
          <w:b/>
          <w:sz w:val="22"/>
          <w:szCs w:val="22"/>
        </w:rPr>
        <w:t>, 2024</w:t>
      </w:r>
      <w:r w:rsidRPr="00E45150">
        <w:rPr>
          <w:rFonts w:ascii="Aptos" w:eastAsiaTheme="minorHAnsi" w:hAnsi="Aptos"/>
          <w:b/>
          <w:sz w:val="22"/>
          <w:szCs w:val="22"/>
        </w:rPr>
        <w:tab/>
      </w:r>
      <w:r w:rsidR="00B11B62" w:rsidRPr="006A52E6">
        <w:rPr>
          <w:rFonts w:ascii="Aptos" w:eastAsiaTheme="minorHAnsi" w:hAnsi="Aptos"/>
          <w:b/>
          <w:color w:val="FFFFFF" w:themeColor="background1"/>
          <w:sz w:val="22"/>
          <w:szCs w:val="22"/>
          <w:shd w:val="clear" w:color="auto" w:fill="0070C0"/>
        </w:rPr>
        <w:t>ONLINE</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3E73B546" w14:textId="77777777" w:rsidR="009A6FFC" w:rsidRDefault="009A6FFC" w:rsidP="009A6FFC">
      <w:pPr>
        <w:pStyle w:val="xmsonormal"/>
      </w:pPr>
      <w:r>
        <w:rPr>
          <w:rFonts w:ascii="Aptos" w:hAnsi="Aptos"/>
          <w:b/>
          <w:bCs/>
          <w:color w:val="111827"/>
          <w:sz w:val="24"/>
          <w:szCs w:val="24"/>
        </w:rPr>
        <w:t>PUBLIC INPUT FOR RULES</w:t>
      </w:r>
      <w:r>
        <w:rPr>
          <w:rFonts w:ascii="Aptos" w:hAnsi="Aptos"/>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Pr>
          <w:rFonts w:ascii="Aptos" w:hAnsi="Aptos"/>
          <w:b/>
          <w:bCs/>
          <w:color w:val="111827"/>
          <w:sz w:val="24"/>
          <w:szCs w:val="24"/>
        </w:rPr>
        <w:t>ONLINE INFORMATION</w:t>
      </w:r>
      <w:r>
        <w:rPr>
          <w:rFonts w:ascii="Aptos" w:hAnsi="Aptos"/>
          <w:color w:val="111827"/>
          <w:sz w:val="24"/>
          <w:szCs w:val="24"/>
        </w:rPr>
        <w:t xml:space="preserve"> Weekly notices, full text of adopted rules, and a list of agency rulemaking contacts are available at this website: </w:t>
      </w:r>
      <w:hyperlink r:id="rId8" w:history="1">
        <w:r>
          <w:rPr>
            <w:rStyle w:val="Hyperlink"/>
            <w:rFonts w:ascii="Aptos" w:hAnsi="Aptos"/>
            <w:sz w:val="24"/>
            <w:szCs w:val="24"/>
          </w:rPr>
          <w:t>https://www.maine.gov/sos/cec/rules/index.html</w:t>
        </w:r>
      </w:hyperlink>
      <w:r>
        <w:rPr>
          <w:rFonts w:ascii="Aptos" w:hAnsi="Aptos"/>
          <w:color w:val="111827"/>
          <w:sz w:val="24"/>
          <w:szCs w:val="24"/>
        </w:rPr>
        <w:t xml:space="preserve"> </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412770A5" w14:textId="3D33537A" w:rsidR="00B11B62" w:rsidRPr="006A52E6" w:rsidRDefault="00B11B62" w:rsidP="00B11B62">
      <w:pPr>
        <w:tabs>
          <w:tab w:val="left" w:pos="270"/>
          <w:tab w:val="left" w:pos="3060"/>
        </w:tabs>
        <w:overflowPunct/>
        <w:autoSpaceDE/>
        <w:autoSpaceDN/>
        <w:adjustRightInd/>
        <w:jc w:val="both"/>
        <w:textAlignment w:val="auto"/>
        <w:rPr>
          <w:rFonts w:ascii="Aptos" w:hAnsi="Aptos"/>
          <w:b/>
          <w:bCs/>
          <w:sz w:val="24"/>
          <w:szCs w:val="24"/>
        </w:rPr>
      </w:pPr>
      <w:bookmarkStart w:id="1" w:name="_Hlk124326626"/>
      <w:bookmarkStart w:id="2" w:name="_Hlk172037011"/>
      <w:bookmarkEnd w:id="1"/>
      <w:r w:rsidRPr="006A52E6">
        <w:rPr>
          <w:rFonts w:ascii="Aptos" w:hAnsi="Aptos"/>
          <w:b/>
          <w:bCs/>
          <w:sz w:val="24"/>
          <w:szCs w:val="24"/>
        </w:rPr>
        <w:t>AGENCY: 02-382 Department of Professional and Financial Regulation, Affiliated Board, Maine Bo</w:t>
      </w:r>
      <w:r w:rsidR="006C4872">
        <w:rPr>
          <w:rFonts w:ascii="Aptos" w:hAnsi="Aptos"/>
          <w:b/>
          <w:bCs/>
          <w:sz w:val="24"/>
          <w:szCs w:val="24"/>
        </w:rPr>
        <w:t>a</w:t>
      </w:r>
      <w:r w:rsidRPr="006A52E6">
        <w:rPr>
          <w:rFonts w:ascii="Aptos" w:hAnsi="Aptos"/>
          <w:b/>
          <w:bCs/>
          <w:sz w:val="24"/>
          <w:szCs w:val="24"/>
        </w:rPr>
        <w:t>rd of Optometry</w:t>
      </w:r>
    </w:p>
    <w:p w14:paraId="615B608D" w14:textId="2AAD5144" w:rsidR="00B11B62" w:rsidRPr="006A52E6" w:rsidRDefault="00B11B62" w:rsidP="00B11B62">
      <w:pPr>
        <w:tabs>
          <w:tab w:val="left" w:pos="270"/>
          <w:tab w:val="left" w:pos="3060"/>
        </w:tabs>
        <w:overflowPunct/>
        <w:autoSpaceDE/>
        <w:autoSpaceDN/>
        <w:adjustRightInd/>
        <w:jc w:val="both"/>
        <w:textAlignment w:val="auto"/>
        <w:rPr>
          <w:rFonts w:ascii="Aptos" w:hAnsi="Aptos"/>
          <w:b/>
          <w:bCs/>
          <w:sz w:val="24"/>
          <w:szCs w:val="24"/>
        </w:rPr>
      </w:pPr>
      <w:r w:rsidRPr="006A52E6">
        <w:rPr>
          <w:rFonts w:ascii="Aptos" w:hAnsi="Aptos"/>
          <w:b/>
          <w:bCs/>
          <w:sz w:val="24"/>
          <w:szCs w:val="24"/>
        </w:rPr>
        <w:t xml:space="preserve">CHAPTER NUMBER AND TITLE: Chapter 1: Fees, Chapter 3: License by Endorsements: Chapter 4: Treat Glaucoma. Chapter 5: Telehealth Standards, use and Limitations, Chapter 6: Code of Ethics </w:t>
      </w:r>
    </w:p>
    <w:p w14:paraId="14FF2932" w14:textId="57DF5FA8" w:rsidR="00B11B62" w:rsidRPr="00D306E7" w:rsidRDefault="00B11B62" w:rsidP="00B11B62">
      <w:pPr>
        <w:tabs>
          <w:tab w:val="left" w:pos="270"/>
          <w:tab w:val="left" w:pos="3060"/>
        </w:tabs>
        <w:overflowPunct/>
        <w:autoSpaceDE/>
        <w:autoSpaceDN/>
        <w:adjustRightInd/>
        <w:jc w:val="both"/>
        <w:textAlignment w:val="auto"/>
        <w:rPr>
          <w:rFonts w:ascii="Aptos" w:hAnsi="Aptos"/>
          <w:b/>
          <w:bCs/>
          <w:sz w:val="24"/>
          <w:szCs w:val="24"/>
        </w:rPr>
      </w:pPr>
      <w:r w:rsidRPr="00D306E7">
        <w:rPr>
          <w:rFonts w:ascii="Aptos" w:hAnsi="Aptos"/>
          <w:b/>
          <w:bCs/>
          <w:sz w:val="24"/>
          <w:szCs w:val="24"/>
        </w:rPr>
        <w:t xml:space="preserve">TYPE OF RULE: Routine Technical </w:t>
      </w:r>
    </w:p>
    <w:p w14:paraId="67C1A7B4" w14:textId="3746F4B7" w:rsidR="00B11B62" w:rsidRPr="00D306E7" w:rsidRDefault="00B11B62" w:rsidP="00B11B62">
      <w:pPr>
        <w:tabs>
          <w:tab w:val="left" w:pos="270"/>
          <w:tab w:val="left" w:pos="3060"/>
        </w:tabs>
        <w:overflowPunct/>
        <w:autoSpaceDE/>
        <w:autoSpaceDN/>
        <w:adjustRightInd/>
        <w:jc w:val="both"/>
        <w:textAlignment w:val="auto"/>
        <w:rPr>
          <w:rFonts w:ascii="Aptos" w:hAnsi="Aptos"/>
          <w:b/>
          <w:bCs/>
          <w:sz w:val="24"/>
          <w:szCs w:val="24"/>
        </w:rPr>
      </w:pPr>
      <w:r w:rsidRPr="00D306E7">
        <w:rPr>
          <w:rFonts w:ascii="Aptos" w:hAnsi="Aptos"/>
          <w:b/>
          <w:bCs/>
          <w:sz w:val="24"/>
          <w:szCs w:val="24"/>
        </w:rPr>
        <w:t>PROPOSED RULE NUMBER: 2024-P213 to -P217</w:t>
      </w:r>
    </w:p>
    <w:p w14:paraId="0B4B825B" w14:textId="21E96A73"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BRIEF SUMMARY: The Board is undergoing a review of all existing chapters including application for examination, license endorsement approved schools, license renewal requirements, fees, ethics, and continuing education.  Such broad rulemaking  is required because the Governor signed a full repeal and replace of the laws as enacted by the 131st legislative sessions and the new law needs clarifying rules. Rulemaking authority is conferred by 32  M.R.S.A. </w:t>
      </w:r>
      <w:r w:rsidR="00ED15B4">
        <w:rPr>
          <w:rFonts w:ascii="Aptos" w:hAnsi="Aptos"/>
          <w:sz w:val="24"/>
          <w:szCs w:val="24"/>
        </w:rPr>
        <w:t>sec.</w:t>
      </w:r>
      <w:r w:rsidRPr="00B11B62">
        <w:rPr>
          <w:rFonts w:ascii="Aptos" w:hAnsi="Aptos"/>
          <w:sz w:val="24"/>
          <w:szCs w:val="24"/>
        </w:rPr>
        <w:t xml:space="preserve"> 19204</w:t>
      </w:r>
    </w:p>
    <w:p w14:paraId="3D8CAC36" w14:textId="6A36C1FE" w:rsidR="00ED15B4" w:rsidRPr="00ED15B4" w:rsidRDefault="00B11B62" w:rsidP="00ED15B4">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PUBLIC HEARING </w:t>
      </w:r>
      <w:r w:rsidRPr="00B11B62">
        <w:rPr>
          <w:rFonts w:ascii="Aptos" w:hAnsi="Aptos"/>
          <w:i/>
          <w:sz w:val="24"/>
          <w:szCs w:val="24"/>
        </w:rPr>
        <w:t>(if any)</w:t>
      </w:r>
      <w:r w:rsidRPr="00B11B62">
        <w:rPr>
          <w:rFonts w:ascii="Aptos" w:hAnsi="Aptos"/>
          <w:sz w:val="24"/>
          <w:szCs w:val="24"/>
        </w:rPr>
        <w:t>: August 9, 2024, 1:00 p.m.</w:t>
      </w:r>
      <w:r w:rsidR="00ED15B4">
        <w:rPr>
          <w:rFonts w:ascii="Aptos" w:hAnsi="Aptos"/>
          <w:sz w:val="24"/>
          <w:szCs w:val="24"/>
        </w:rPr>
        <w:t xml:space="preserve"> at </w:t>
      </w:r>
      <w:r w:rsidR="00ED15B4" w:rsidRPr="00ED15B4">
        <w:rPr>
          <w:rFonts w:ascii="Aptos" w:hAnsi="Aptos"/>
          <w:sz w:val="24"/>
          <w:szCs w:val="24"/>
        </w:rPr>
        <w:t>Department of Professional and Occupational Regulation</w:t>
      </w:r>
      <w:r w:rsidR="00ED15B4">
        <w:rPr>
          <w:rFonts w:ascii="Aptos" w:hAnsi="Aptos"/>
          <w:sz w:val="24"/>
          <w:szCs w:val="24"/>
        </w:rPr>
        <w:t xml:space="preserve">, </w:t>
      </w:r>
      <w:r w:rsidR="00ED15B4" w:rsidRPr="00ED15B4">
        <w:rPr>
          <w:rFonts w:ascii="Aptos" w:hAnsi="Aptos"/>
          <w:sz w:val="24"/>
          <w:szCs w:val="24"/>
        </w:rPr>
        <w:t>Kennebec Conference room  at 76 Northern Ave. Gardiner, ME 04345</w:t>
      </w:r>
    </w:p>
    <w:p w14:paraId="122E5F3D"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COMMENT DEADLINE: August 20, 2024, 5:00 p.m.</w:t>
      </w:r>
    </w:p>
    <w:p w14:paraId="1524FE65" w14:textId="6D115AC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CONTACT PERSON FOR THIS FILING: Tina Carpentier, 113 State House Station, Augusta, ME 04333, Phone: 207-624-8691, Fax: 207624-8637 and email: </w:t>
      </w:r>
      <w:hyperlink r:id="rId9" w:history="1">
        <w:r w:rsidRPr="00B11B62">
          <w:rPr>
            <w:rStyle w:val="Hyperlink"/>
            <w:rFonts w:ascii="Aptos" w:hAnsi="Aptos"/>
            <w:sz w:val="24"/>
            <w:szCs w:val="24"/>
          </w:rPr>
          <w:t>tina.carpentier@maine.gov</w:t>
        </w:r>
      </w:hyperlink>
      <w:r w:rsidRPr="00B11B62">
        <w:rPr>
          <w:rFonts w:ascii="Aptos" w:hAnsi="Aptos"/>
          <w:sz w:val="24"/>
          <w:szCs w:val="24"/>
        </w:rPr>
        <w:t xml:space="preserve">. </w:t>
      </w:r>
    </w:p>
    <w:p w14:paraId="052025C9"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CONTACT PERSON FOR SMALL BUSINESS IMPACT STATEMENT </w:t>
      </w:r>
      <w:r w:rsidRPr="00B11B62">
        <w:rPr>
          <w:rFonts w:ascii="Aptos" w:hAnsi="Aptos"/>
          <w:i/>
          <w:sz w:val="24"/>
          <w:szCs w:val="24"/>
        </w:rPr>
        <w:t>(if different)</w:t>
      </w:r>
      <w:r w:rsidRPr="00B11B62">
        <w:rPr>
          <w:rFonts w:ascii="Aptos" w:hAnsi="Aptos"/>
          <w:sz w:val="24"/>
          <w:szCs w:val="24"/>
        </w:rPr>
        <w:t>:none</w:t>
      </w:r>
    </w:p>
    <w:p w14:paraId="2E90F188"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FINANCIAL IMPACT ON MUNICIPALITIES OR COUNTIES </w:t>
      </w:r>
      <w:r w:rsidRPr="00B11B62">
        <w:rPr>
          <w:rFonts w:ascii="Aptos" w:hAnsi="Aptos"/>
          <w:i/>
          <w:sz w:val="24"/>
          <w:szCs w:val="24"/>
        </w:rPr>
        <w:t>(if any)</w:t>
      </w:r>
      <w:r w:rsidRPr="00B11B62">
        <w:rPr>
          <w:rFonts w:ascii="Aptos" w:hAnsi="Aptos"/>
          <w:sz w:val="24"/>
          <w:szCs w:val="24"/>
        </w:rPr>
        <w:t>: none</w:t>
      </w:r>
    </w:p>
    <w:p w14:paraId="40D981C8" w14:textId="66E056B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STATUTORY AUTHORITY FOR THIS RULE:  Chapter 1: Fees 32 M.R.S.A. </w:t>
      </w:r>
      <w:r w:rsidR="00ED15B4">
        <w:rPr>
          <w:rFonts w:ascii="Aptos" w:hAnsi="Aptos"/>
          <w:sz w:val="24"/>
          <w:szCs w:val="24"/>
        </w:rPr>
        <w:t>sec.</w:t>
      </w:r>
      <w:r w:rsidRPr="00B11B62">
        <w:rPr>
          <w:rFonts w:ascii="Aptos" w:hAnsi="Aptos"/>
          <w:sz w:val="24"/>
          <w:szCs w:val="24"/>
        </w:rPr>
        <w:t xml:space="preserve">19202 (3), </w:t>
      </w:r>
      <w:r w:rsidR="00ED15B4">
        <w:rPr>
          <w:rFonts w:ascii="Aptos" w:hAnsi="Aptos"/>
          <w:sz w:val="24"/>
          <w:szCs w:val="24"/>
        </w:rPr>
        <w:t>sec.</w:t>
      </w:r>
      <w:r w:rsidRPr="00B11B62">
        <w:rPr>
          <w:rFonts w:ascii="Aptos" w:hAnsi="Aptos"/>
          <w:sz w:val="24"/>
          <w:szCs w:val="24"/>
        </w:rPr>
        <w:t xml:space="preserve">19305 (1), Chapter 3: License by Endorsements: 32 M.R.S.A. </w:t>
      </w:r>
      <w:r w:rsidR="00ED15B4">
        <w:rPr>
          <w:rFonts w:ascii="Aptos" w:hAnsi="Aptos"/>
          <w:sz w:val="24"/>
          <w:szCs w:val="24"/>
        </w:rPr>
        <w:t>sec.</w:t>
      </w:r>
      <w:r w:rsidRPr="00B11B62">
        <w:rPr>
          <w:rFonts w:ascii="Aptos" w:hAnsi="Aptos"/>
          <w:sz w:val="24"/>
          <w:szCs w:val="24"/>
        </w:rPr>
        <w:t xml:space="preserve">19303, Chapter 4: Treat Glaucoma: M.R.S.A. </w:t>
      </w:r>
      <w:r w:rsidR="00ED15B4">
        <w:rPr>
          <w:rFonts w:ascii="Aptos" w:hAnsi="Aptos"/>
          <w:sz w:val="24"/>
          <w:szCs w:val="24"/>
        </w:rPr>
        <w:t>sec.</w:t>
      </w:r>
      <w:r w:rsidRPr="00B11B62">
        <w:rPr>
          <w:rFonts w:ascii="Aptos" w:hAnsi="Aptos"/>
          <w:sz w:val="24"/>
          <w:szCs w:val="24"/>
        </w:rPr>
        <w:t xml:space="preserve">19304,  Chapter 5: Telehealth Standards, use and Limitations:32 M.R.S.A. </w:t>
      </w:r>
      <w:r w:rsidR="00ED15B4">
        <w:rPr>
          <w:rFonts w:ascii="Aptos" w:hAnsi="Aptos"/>
          <w:sz w:val="24"/>
          <w:szCs w:val="24"/>
        </w:rPr>
        <w:t>sec.</w:t>
      </w:r>
      <w:r w:rsidRPr="00B11B62">
        <w:rPr>
          <w:rFonts w:ascii="Aptos" w:hAnsi="Aptos"/>
          <w:sz w:val="24"/>
          <w:szCs w:val="24"/>
        </w:rPr>
        <w:t xml:space="preserve">19601-19605, Chapter 6: Code of Ethics:  32 M.R.S.A 19402 (1) (B). </w:t>
      </w:r>
    </w:p>
    <w:p w14:paraId="120B9641"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 xml:space="preserve">SUBSTANTIVE STATE OR FEDERAL LAW BEING IMPLEMENTED </w:t>
      </w:r>
      <w:r w:rsidRPr="00B11B62">
        <w:rPr>
          <w:rFonts w:ascii="Aptos" w:hAnsi="Aptos"/>
          <w:i/>
          <w:sz w:val="24"/>
          <w:szCs w:val="24"/>
        </w:rPr>
        <w:t>(if different)</w:t>
      </w:r>
      <w:r w:rsidRPr="00B11B62">
        <w:rPr>
          <w:rFonts w:ascii="Aptos" w:hAnsi="Aptos"/>
          <w:sz w:val="24"/>
          <w:szCs w:val="24"/>
        </w:rPr>
        <w:t>:none</w:t>
      </w:r>
    </w:p>
    <w:p w14:paraId="68DCE226"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AGENCY WEBSITE: https://www.maine.gov/pfr/professionallicensing/professions/maine-state-board-optometry</w:t>
      </w:r>
    </w:p>
    <w:p w14:paraId="3918ED9D" w14:textId="77777777" w:rsidR="00B11B62" w:rsidRPr="00B11B62" w:rsidRDefault="00B11B62" w:rsidP="00B11B62">
      <w:pPr>
        <w:tabs>
          <w:tab w:val="left" w:pos="270"/>
          <w:tab w:val="left" w:pos="3060"/>
        </w:tabs>
        <w:overflowPunct/>
        <w:autoSpaceDE/>
        <w:autoSpaceDN/>
        <w:adjustRightInd/>
        <w:jc w:val="both"/>
        <w:textAlignment w:val="auto"/>
        <w:rPr>
          <w:rFonts w:ascii="Aptos" w:hAnsi="Aptos"/>
          <w:sz w:val="24"/>
          <w:szCs w:val="24"/>
        </w:rPr>
      </w:pPr>
      <w:r w:rsidRPr="00B11B62">
        <w:rPr>
          <w:rFonts w:ascii="Aptos" w:hAnsi="Aptos"/>
          <w:sz w:val="24"/>
          <w:szCs w:val="24"/>
        </w:rPr>
        <w:t>EMAIL FOR OVERALL AGENCY RULEMAKING LIAISON: O. D. Thomas Nadeau (tpnod@roadrunner.com)</w:t>
      </w:r>
    </w:p>
    <w:bookmarkEnd w:id="2"/>
    <w:p w14:paraId="4C6D61EF" w14:textId="77777777" w:rsidR="00D33E87" w:rsidRDefault="00D33E87" w:rsidP="006A52E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6EEF9733" w14:textId="77777777" w:rsidR="00281251" w:rsidRDefault="00281251" w:rsidP="00972EB7">
      <w:pPr>
        <w:tabs>
          <w:tab w:val="left" w:pos="270"/>
          <w:tab w:val="left" w:pos="3060"/>
        </w:tabs>
        <w:overflowPunct/>
        <w:autoSpaceDE/>
        <w:autoSpaceDN/>
        <w:adjustRightInd/>
        <w:jc w:val="both"/>
        <w:textAlignment w:val="auto"/>
        <w:rPr>
          <w:rFonts w:ascii="Aptos" w:hAnsi="Aptos"/>
          <w:sz w:val="24"/>
          <w:szCs w:val="24"/>
        </w:rPr>
      </w:pPr>
    </w:p>
    <w:p w14:paraId="38862962" w14:textId="5650E690" w:rsidR="001704B1" w:rsidRPr="006A52E6" w:rsidRDefault="001704B1" w:rsidP="001704B1">
      <w:pPr>
        <w:tabs>
          <w:tab w:val="left" w:pos="270"/>
          <w:tab w:val="left" w:pos="3060"/>
        </w:tabs>
        <w:overflowPunct/>
        <w:autoSpaceDE/>
        <w:autoSpaceDN/>
        <w:adjustRightInd/>
        <w:jc w:val="both"/>
        <w:textAlignment w:val="auto"/>
        <w:rPr>
          <w:rFonts w:ascii="Aptos" w:hAnsi="Aptos"/>
          <w:b/>
          <w:bCs/>
          <w:sz w:val="24"/>
          <w:szCs w:val="24"/>
        </w:rPr>
      </w:pPr>
      <w:r w:rsidRPr="001704B1">
        <w:rPr>
          <w:rFonts w:ascii="Aptos" w:hAnsi="Aptos"/>
          <w:b/>
          <w:bCs/>
          <w:sz w:val="24"/>
          <w:szCs w:val="24"/>
        </w:rPr>
        <w:lastRenderedPageBreak/>
        <w:t>AGENCY:</w:t>
      </w:r>
      <w:r w:rsidRPr="006A52E6">
        <w:rPr>
          <w:rFonts w:ascii="Aptos" w:hAnsi="Aptos"/>
          <w:b/>
          <w:bCs/>
          <w:sz w:val="24"/>
          <w:szCs w:val="24"/>
        </w:rPr>
        <w:t xml:space="preserve"> </w:t>
      </w:r>
      <w:r>
        <w:rPr>
          <w:rFonts w:ascii="Aptos" w:hAnsi="Aptos"/>
          <w:b/>
          <w:bCs/>
          <w:sz w:val="24"/>
          <w:szCs w:val="24"/>
        </w:rPr>
        <w:t>10-149</w:t>
      </w:r>
      <w:r w:rsidRPr="006A52E6">
        <w:rPr>
          <w:rFonts w:ascii="Aptos" w:hAnsi="Aptos"/>
          <w:b/>
          <w:bCs/>
          <w:sz w:val="24"/>
          <w:szCs w:val="24"/>
        </w:rPr>
        <w:t xml:space="preserve"> Department of Health and Human Services, Office of Aging and Disability Services</w:t>
      </w:r>
    </w:p>
    <w:p w14:paraId="5A538E9C" w14:textId="75B30AE5" w:rsidR="001704B1" w:rsidRPr="006A52E6" w:rsidRDefault="001704B1" w:rsidP="001704B1">
      <w:pPr>
        <w:tabs>
          <w:tab w:val="left" w:pos="270"/>
          <w:tab w:val="left" w:pos="3060"/>
        </w:tabs>
        <w:overflowPunct/>
        <w:autoSpaceDE/>
        <w:autoSpaceDN/>
        <w:adjustRightInd/>
        <w:jc w:val="both"/>
        <w:textAlignment w:val="auto"/>
        <w:rPr>
          <w:rFonts w:ascii="Aptos" w:hAnsi="Aptos"/>
          <w:b/>
          <w:bCs/>
          <w:sz w:val="24"/>
          <w:szCs w:val="24"/>
        </w:rPr>
      </w:pPr>
      <w:r w:rsidRPr="001704B1">
        <w:rPr>
          <w:rFonts w:ascii="Aptos" w:hAnsi="Aptos"/>
          <w:b/>
          <w:bCs/>
          <w:sz w:val="24"/>
          <w:szCs w:val="24"/>
        </w:rPr>
        <w:t>CHAPTER NUMBER AND TITLE:</w:t>
      </w:r>
      <w:r w:rsidRPr="006A52E6">
        <w:rPr>
          <w:rFonts w:ascii="Aptos" w:hAnsi="Aptos"/>
          <w:b/>
          <w:bCs/>
          <w:sz w:val="24"/>
          <w:szCs w:val="24"/>
        </w:rPr>
        <w:t xml:space="preserve">  </w:t>
      </w:r>
      <w:bookmarkStart w:id="3" w:name="_Hlk167184612"/>
      <w:r w:rsidRPr="006A52E6">
        <w:rPr>
          <w:rFonts w:ascii="Aptos" w:hAnsi="Aptos"/>
          <w:b/>
          <w:bCs/>
          <w:sz w:val="24"/>
          <w:szCs w:val="24"/>
        </w:rPr>
        <w:t>Repeal Title 14-197, Chapter 3, Definition of Mental Retardation and Autism; Appeal Procedure</w:t>
      </w:r>
      <w:bookmarkEnd w:id="3"/>
      <w:r>
        <w:rPr>
          <w:rFonts w:ascii="Aptos" w:hAnsi="Aptos"/>
          <w:b/>
          <w:bCs/>
          <w:sz w:val="24"/>
          <w:szCs w:val="24"/>
        </w:rPr>
        <w:t xml:space="preserve">; </w:t>
      </w:r>
      <w:r w:rsidRPr="006A52E6">
        <w:rPr>
          <w:rFonts w:ascii="Aptos" w:hAnsi="Aptos"/>
          <w:b/>
          <w:bCs/>
          <w:sz w:val="24"/>
          <w:szCs w:val="24"/>
        </w:rPr>
        <w:t>Replace with Title 10-149, Chapter 5, Section 2, Developmental Disability Services for Adults with an Intellectual Disability or Autism Spectrum Disorder</w:t>
      </w:r>
    </w:p>
    <w:p w14:paraId="72E08B09" w14:textId="39AC168E" w:rsidR="001704B1" w:rsidRPr="00D306E7" w:rsidRDefault="001704B1" w:rsidP="001704B1">
      <w:pPr>
        <w:tabs>
          <w:tab w:val="left" w:pos="270"/>
          <w:tab w:val="left" w:pos="3060"/>
        </w:tabs>
        <w:overflowPunct/>
        <w:autoSpaceDE/>
        <w:autoSpaceDN/>
        <w:adjustRightInd/>
        <w:jc w:val="both"/>
        <w:textAlignment w:val="auto"/>
        <w:rPr>
          <w:rFonts w:ascii="Aptos" w:hAnsi="Aptos"/>
          <w:b/>
          <w:bCs/>
          <w:sz w:val="24"/>
          <w:szCs w:val="24"/>
        </w:rPr>
      </w:pPr>
      <w:r w:rsidRPr="00D306E7">
        <w:rPr>
          <w:rFonts w:ascii="Aptos" w:hAnsi="Aptos"/>
          <w:b/>
          <w:bCs/>
          <w:sz w:val="24"/>
          <w:szCs w:val="24"/>
        </w:rPr>
        <w:t xml:space="preserve">TYPE OF RULE: Routine Technical </w:t>
      </w:r>
    </w:p>
    <w:p w14:paraId="3E354E9B" w14:textId="4AF64FED" w:rsidR="001704B1" w:rsidRPr="00D306E7" w:rsidRDefault="001704B1" w:rsidP="001704B1">
      <w:pPr>
        <w:tabs>
          <w:tab w:val="left" w:pos="270"/>
          <w:tab w:val="left" w:pos="3060"/>
        </w:tabs>
        <w:overflowPunct/>
        <w:autoSpaceDE/>
        <w:autoSpaceDN/>
        <w:adjustRightInd/>
        <w:jc w:val="both"/>
        <w:textAlignment w:val="auto"/>
        <w:rPr>
          <w:rFonts w:ascii="Aptos" w:hAnsi="Aptos"/>
          <w:b/>
          <w:bCs/>
          <w:sz w:val="24"/>
          <w:szCs w:val="24"/>
        </w:rPr>
      </w:pPr>
      <w:r w:rsidRPr="00D306E7">
        <w:rPr>
          <w:rFonts w:ascii="Aptos" w:hAnsi="Aptos"/>
          <w:b/>
          <w:bCs/>
          <w:sz w:val="24"/>
          <w:szCs w:val="24"/>
        </w:rPr>
        <w:t>PROPOSED RULE NUMBER: 2024-P218, -P219</w:t>
      </w:r>
    </w:p>
    <w:p w14:paraId="622C5EFF" w14:textId="60503123"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BRIEF SUMMARY:</w:t>
      </w:r>
      <w:r>
        <w:rPr>
          <w:rFonts w:ascii="Aptos" w:hAnsi="Aptos"/>
          <w:sz w:val="24"/>
          <w:szCs w:val="24"/>
        </w:rPr>
        <w:t xml:space="preserve"> </w:t>
      </w:r>
      <w:r w:rsidRPr="001704B1">
        <w:rPr>
          <w:rFonts w:ascii="Aptos" w:hAnsi="Aptos"/>
          <w:sz w:val="24"/>
          <w:szCs w:val="24"/>
        </w:rPr>
        <w:t xml:space="preserve">The purpose of the rulemaking is to clarify the application process for Developmental Services available at OADS that are supported exclusively with state funds.  The rule also removes descriptions of internal agency processes regarding client intake and eligibility determination, updates the tests for determining whether an applicant has an intellectual disability (abandoning the harmful terminology of years past) and Autism Spectrum Disorder, and identifies the state-funded Developmental Disability Services available from OADS.  </w:t>
      </w:r>
    </w:p>
    <w:p w14:paraId="5B45362D"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093C3883"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Specifically, this rulemaking proposes to:</w:t>
      </w:r>
    </w:p>
    <w:p w14:paraId="6650BD19"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42735B2C"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repeal 14-197 C.M.R. ch. 3 and its definitions and appeal processes;</w:t>
      </w:r>
    </w:p>
    <w:p w14:paraId="5E7D80D2"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replace that rule with a new rule to be codified as 10-149 C.M.R. ch. 5, sec. 2;</w:t>
      </w:r>
    </w:p>
    <w:p w14:paraId="0FC3F054"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establish an explicit process for applying for and receiving Developmental Disability Services from OADS;</w:t>
      </w:r>
    </w:p>
    <w:p w14:paraId="6AE7798A"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clarify that state-funded Developmental Disability Services are distinct from and unaffected by eligibility for MaineCare services, including HCBS Waiver services for adults with an Intellectual Disability or Autism Spectrum Disorder;</w:t>
      </w:r>
    </w:p>
    <w:p w14:paraId="4D2E97B9"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adopts specific definitions applicable to applications for state-funded Developmental Disability Services;</w:t>
      </w:r>
    </w:p>
    <w:p w14:paraId="0F7F5FF6"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updates the tests for determining whether an applicant has an intellectual disability or Autism Spectrum Disorder, in reference to the current characterizations of those disabilities in statute and in the Diagnostic and Statistical Manual of Mental Disorders;</w:t>
      </w:r>
    </w:p>
    <w:p w14:paraId="24912C59"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adds requirements for providing notice of the Department’s decisions regarding applications for Developmental Disability Services; </w:t>
      </w:r>
    </w:p>
    <w:p w14:paraId="705F0CD9"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withdraws the current appeal process, including Director- and Commissioner-level reviews, and replaces this process with an appeal process that utilizes the administrative hearing process applicable to other state-funded and MaineCare eligibility determinations; </w:t>
      </w:r>
    </w:p>
    <w:p w14:paraId="097CDBB8"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adds a timeliness standard for such appeals; and </w:t>
      </w:r>
    </w:p>
    <w:p w14:paraId="1605D120" w14:textId="77777777" w:rsidR="001704B1" w:rsidRPr="001704B1" w:rsidRDefault="001704B1" w:rsidP="001704B1">
      <w:pPr>
        <w:numPr>
          <w:ilvl w:val="0"/>
          <w:numId w:val="40"/>
        </w:num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adds a statement of the Department’s obligation to preserve the confidentiality of applications and their review and disposition.  </w:t>
      </w:r>
    </w:p>
    <w:p w14:paraId="783483B3"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11AD6A62"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The proposed rulemaking also would align the structure and numbering of the replacement rule with OADS’ current rulemaking format.  </w:t>
      </w:r>
    </w:p>
    <w:p w14:paraId="44D6EAEC"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03FF37DB"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The Office of Aging and Disability Services (OADS) is currently divided into two Chapters:  10-149 (formerly the Office of Elder Services) and 14-197 (formerly the Office of Adults with Cognitive and Physical Disability Services).  OADS is completing the process of combining these two former State </w:t>
      </w:r>
      <w:r w:rsidRPr="001704B1">
        <w:rPr>
          <w:rFonts w:ascii="Aptos" w:hAnsi="Aptos"/>
          <w:sz w:val="24"/>
          <w:szCs w:val="24"/>
        </w:rPr>
        <w:lastRenderedPageBreak/>
        <w:t>agencies into one by eliminating use of 14-197 and creating a single comprehensive OADS Policy Manual under 10-149.  This rulemaking repeals the current 14-197 Chapter 3 and replaces it with 10-149, Chapter 5, Section 2:  Developmental Disability Services.</w:t>
      </w:r>
    </w:p>
    <w:p w14:paraId="710E710C"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5213C4CE"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The proposed rule also contains many formatting corrections, ensures use of gender-neutral language, and includes many clarifying edits.</w:t>
      </w:r>
    </w:p>
    <w:p w14:paraId="5B71FEF5"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3F4EDAF7"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Finally, the Department does not anticipate that this rule will have any impact on municipalities, counties, or small businesses. </w:t>
      </w:r>
    </w:p>
    <w:p w14:paraId="4F330707"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 </w:t>
      </w:r>
    </w:p>
    <w:p w14:paraId="73A17474"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bCs/>
          <w:sz w:val="24"/>
          <w:szCs w:val="24"/>
        </w:rPr>
      </w:pPr>
      <w:r w:rsidRPr="001704B1">
        <w:rPr>
          <w:rFonts w:ascii="Aptos" w:hAnsi="Aptos"/>
          <w:sz w:val="24"/>
          <w:szCs w:val="24"/>
        </w:rPr>
        <w:t xml:space="preserve">See the </w:t>
      </w:r>
      <w:hyperlink r:id="rId10" w:history="1">
        <w:r w:rsidRPr="001704B1">
          <w:rPr>
            <w:rStyle w:val="Hyperlink"/>
            <w:rFonts w:ascii="Aptos" w:hAnsi="Aptos"/>
            <w:sz w:val="24"/>
            <w:szCs w:val="24"/>
          </w:rPr>
          <w:t>DHHS rulemaking webpage</w:t>
        </w:r>
      </w:hyperlink>
      <w:r w:rsidRPr="001704B1">
        <w:rPr>
          <w:rFonts w:ascii="Aptos" w:hAnsi="Aptos"/>
          <w:sz w:val="24"/>
          <w:szCs w:val="24"/>
        </w:rPr>
        <w:t xml:space="preserve"> </w:t>
      </w:r>
      <w:r w:rsidRPr="001704B1">
        <w:rPr>
          <w:rFonts w:ascii="Aptos" w:hAnsi="Aptos"/>
          <w:bCs/>
          <w:sz w:val="24"/>
          <w:szCs w:val="24"/>
        </w:rPr>
        <w:t>for rules and related rulemaking documents.</w:t>
      </w:r>
    </w:p>
    <w:p w14:paraId="13FD68F9"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p>
    <w:p w14:paraId="7BB0E268" w14:textId="13CD3260"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 xml:space="preserve">PUBLIC HEARING:  </w:t>
      </w:r>
      <w:bookmarkStart w:id="4" w:name="_Hlk167184784"/>
      <w:r w:rsidRPr="001704B1">
        <w:rPr>
          <w:rFonts w:ascii="Aptos" w:hAnsi="Aptos"/>
          <w:sz w:val="24"/>
          <w:szCs w:val="24"/>
        </w:rPr>
        <w:t xml:space="preserve">The public hearing will be held at 9am Eastern Time (US and Canada) on Wednesday August 14, 2024, at the Department of Health and Human Services, 109 Capitol St., Augusta, ME.  An online option is available via Zoom at: </w:t>
      </w:r>
      <w:hyperlink r:id="rId11" w:history="1">
        <w:r w:rsidRPr="001704B1">
          <w:rPr>
            <w:rStyle w:val="Hyperlink"/>
            <w:rFonts w:ascii="Aptos" w:hAnsi="Aptos"/>
            <w:sz w:val="24"/>
            <w:szCs w:val="24"/>
          </w:rPr>
          <w:t>https://mainestate.zoom.us/j/84404300581?pwd=WWtLidhbdbCVaEcw4pG9aNTLq1VzB3.1</w:t>
        </w:r>
      </w:hyperlink>
      <w:r w:rsidRPr="001704B1">
        <w:rPr>
          <w:rFonts w:ascii="Aptos" w:hAnsi="Aptos"/>
          <w:sz w:val="24"/>
          <w:szCs w:val="24"/>
        </w:rPr>
        <w:t>.</w:t>
      </w:r>
      <w:bookmarkEnd w:id="4"/>
    </w:p>
    <w:p w14:paraId="070935E1" w14:textId="77777777" w:rsidR="001704B1" w:rsidRPr="006A52E6"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 xml:space="preserve">COMMENT DEADLINE: </w:t>
      </w:r>
      <w:r w:rsidRPr="001704B1">
        <w:rPr>
          <w:rFonts w:ascii="Aptos" w:hAnsi="Aptos"/>
          <w:sz w:val="24"/>
          <w:szCs w:val="24"/>
        </w:rPr>
        <w:t>The Department will accept comments via e-mail and U.S. Mail until 11:59 PM Eastern Time (US and Canada) on Saturday August 24, 2024.</w:t>
      </w:r>
    </w:p>
    <w:p w14:paraId="3C212C4D" w14:textId="77777777" w:rsidR="001704B1" w:rsidRPr="006A52E6"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CONTACT PERSON FOR THIS FILING:</w:t>
      </w:r>
    </w:p>
    <w:p w14:paraId="5FAD4D9A"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Connor Kelley</w:t>
      </w:r>
    </w:p>
    <w:p w14:paraId="1686FFAA"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Maine Department of Health and Human Services</w:t>
      </w:r>
    </w:p>
    <w:p w14:paraId="540AD3C1"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Office of Aging and Disability Services</w:t>
      </w:r>
    </w:p>
    <w:p w14:paraId="3E6A7964"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41 Anthony Avenue     </w:t>
      </w:r>
      <w:r w:rsidRPr="001704B1">
        <w:rPr>
          <w:rFonts w:ascii="Aptos" w:hAnsi="Aptos"/>
          <w:sz w:val="24"/>
          <w:szCs w:val="24"/>
        </w:rPr>
        <w:tab/>
      </w:r>
    </w:p>
    <w:p w14:paraId="15BFC8D9"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Augusta, Maine 04333-0011</w:t>
      </w:r>
    </w:p>
    <w:p w14:paraId="13F7FE07"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PHONE: 207-592-1952</w:t>
      </w:r>
    </w:p>
    <w:p w14:paraId="2BD9154E"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EMAIL: </w:t>
      </w:r>
      <w:hyperlink r:id="rId12" w:history="1">
        <w:r w:rsidRPr="001704B1">
          <w:rPr>
            <w:rStyle w:val="Hyperlink"/>
            <w:rFonts w:ascii="Aptos" w:hAnsi="Aptos"/>
            <w:sz w:val="24"/>
            <w:szCs w:val="24"/>
          </w:rPr>
          <w:t>OADS.Rulemaking@maine.gov</w:t>
        </w:r>
      </w:hyperlink>
    </w:p>
    <w:p w14:paraId="4213251B"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 xml:space="preserve">FAX: (207) 287-9915 </w:t>
      </w:r>
    </w:p>
    <w:p w14:paraId="7383597E"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1704B1">
        <w:rPr>
          <w:rFonts w:ascii="Aptos" w:hAnsi="Aptos"/>
          <w:sz w:val="24"/>
          <w:szCs w:val="24"/>
        </w:rPr>
        <w:t>TTY: 711 (Deaf or Hard of Hearing)</w:t>
      </w:r>
    </w:p>
    <w:p w14:paraId="4139DB0E"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 xml:space="preserve">CONTACT PERSON FOR SMALL BUSINESS IMPACT STATEMENT: </w:t>
      </w:r>
      <w:r w:rsidRPr="001704B1">
        <w:rPr>
          <w:rFonts w:ascii="Aptos" w:hAnsi="Aptos"/>
          <w:sz w:val="24"/>
          <w:szCs w:val="24"/>
        </w:rPr>
        <w:t>N/A</w:t>
      </w:r>
    </w:p>
    <w:p w14:paraId="7A0ACE3D"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FINANCIAL IMPACT ON MUNICIPALITIES OR COUNTIES:</w:t>
      </w:r>
      <w:r w:rsidRPr="001704B1">
        <w:rPr>
          <w:rFonts w:ascii="Aptos" w:hAnsi="Aptos"/>
          <w:sz w:val="24"/>
          <w:szCs w:val="24"/>
        </w:rPr>
        <w:t> The Department anticipates that this rulemaking will not have any impact on municipalities or counties.</w:t>
      </w:r>
    </w:p>
    <w:p w14:paraId="3B5FE454"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STATUTORY AUTHORITY FOR THIS RULE:</w:t>
      </w:r>
      <w:r w:rsidRPr="001704B1">
        <w:rPr>
          <w:rFonts w:ascii="Aptos" w:hAnsi="Aptos"/>
          <w:sz w:val="24"/>
          <w:szCs w:val="24"/>
        </w:rPr>
        <w:t xml:space="preserve">  22 M.R.S. § 42(1); 22-A M.R.S. § 205; 34-B M.R.S. §§ 5432, 5465, and 6003</w:t>
      </w:r>
    </w:p>
    <w:p w14:paraId="3C406F24"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SUBSTANTIVE STATE OR FEDERAL LAW BEING IMPLEMENTED:</w:t>
      </w:r>
      <w:r w:rsidRPr="001704B1">
        <w:rPr>
          <w:rFonts w:ascii="Aptos" w:hAnsi="Aptos"/>
          <w:sz w:val="24"/>
          <w:szCs w:val="24"/>
        </w:rPr>
        <w:t xml:space="preserve"> N/A</w:t>
      </w:r>
    </w:p>
    <w:p w14:paraId="56F09D28"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AGENCY WEBSITE:</w:t>
      </w:r>
      <w:r w:rsidRPr="001704B1">
        <w:rPr>
          <w:rFonts w:ascii="Aptos" w:hAnsi="Aptos"/>
          <w:sz w:val="24"/>
          <w:szCs w:val="24"/>
        </w:rPr>
        <w:t xml:space="preserve">  </w:t>
      </w:r>
      <w:hyperlink r:id="rId13" w:history="1">
        <w:r w:rsidRPr="001704B1">
          <w:rPr>
            <w:rStyle w:val="Hyperlink"/>
            <w:rFonts w:ascii="Aptos" w:hAnsi="Aptos"/>
            <w:sz w:val="24"/>
            <w:szCs w:val="24"/>
          </w:rPr>
          <w:t>https://www.maine.gov/dhhs/oads</w:t>
        </w:r>
      </w:hyperlink>
    </w:p>
    <w:p w14:paraId="463F720A" w14:textId="77777777" w:rsidR="001704B1" w:rsidRPr="001704B1" w:rsidRDefault="001704B1" w:rsidP="001704B1">
      <w:pPr>
        <w:tabs>
          <w:tab w:val="left" w:pos="270"/>
          <w:tab w:val="left" w:pos="3060"/>
        </w:tabs>
        <w:overflowPunct/>
        <w:autoSpaceDE/>
        <w:autoSpaceDN/>
        <w:adjustRightInd/>
        <w:jc w:val="both"/>
        <w:textAlignment w:val="auto"/>
        <w:rPr>
          <w:rFonts w:ascii="Aptos" w:hAnsi="Aptos"/>
          <w:sz w:val="24"/>
          <w:szCs w:val="24"/>
        </w:rPr>
      </w:pPr>
      <w:r w:rsidRPr="006A52E6">
        <w:rPr>
          <w:rFonts w:ascii="Aptos" w:hAnsi="Aptos"/>
          <w:sz w:val="24"/>
          <w:szCs w:val="24"/>
        </w:rPr>
        <w:t>E-MAIL FOR OVERALL AGENCY RULE-MAKING LIAISON:</w:t>
      </w:r>
      <w:r w:rsidRPr="001704B1">
        <w:rPr>
          <w:rFonts w:ascii="Aptos" w:hAnsi="Aptos"/>
          <w:sz w:val="24"/>
          <w:szCs w:val="24"/>
        </w:rPr>
        <w:t xml:space="preserve">  </w:t>
      </w:r>
      <w:hyperlink r:id="rId14" w:history="1">
        <w:r w:rsidRPr="006A52E6">
          <w:rPr>
            <w:rStyle w:val="Hyperlink"/>
            <w:rFonts w:ascii="Aptos" w:hAnsi="Aptos"/>
            <w:sz w:val="24"/>
            <w:szCs w:val="24"/>
          </w:rPr>
          <w:t>emily.a.cathcart@maine.gov</w:t>
        </w:r>
      </w:hyperlink>
    </w:p>
    <w:p w14:paraId="538B5D45" w14:textId="77777777" w:rsidR="00281251" w:rsidRPr="00E45150" w:rsidRDefault="00281251" w:rsidP="00281251">
      <w:pPr>
        <w:keepNext/>
        <w:keepLines/>
        <w:tabs>
          <w:tab w:val="left" w:pos="270"/>
        </w:tabs>
        <w:overflowPunct/>
        <w:autoSpaceDE/>
        <w:autoSpaceDN/>
        <w:adjustRightInd/>
        <w:jc w:val="both"/>
        <w:textAlignment w:val="auto"/>
        <w:rPr>
          <w:rFonts w:ascii="Aptos" w:eastAsiaTheme="minorHAnsi" w:hAnsi="Aptos"/>
          <w:sz w:val="22"/>
          <w:szCs w:val="22"/>
        </w:rPr>
      </w:pPr>
    </w:p>
    <w:p w14:paraId="2485FFD4" w14:textId="3F058BE5" w:rsidR="00281251" w:rsidRPr="00E45150" w:rsidRDefault="00281251" w:rsidP="00281251">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Pr>
          <w:rFonts w:ascii="Aptos" w:eastAsiaTheme="minorHAnsi" w:hAnsi="Aptos"/>
          <w:b/>
          <w:sz w:val="22"/>
          <w:szCs w:val="22"/>
        </w:rPr>
        <w:t>ADOPTIONS</w:t>
      </w:r>
    </w:p>
    <w:p w14:paraId="7FB502E0" w14:textId="77777777" w:rsidR="00281251" w:rsidRDefault="00281251" w:rsidP="00972EB7">
      <w:pPr>
        <w:tabs>
          <w:tab w:val="left" w:pos="270"/>
          <w:tab w:val="left" w:pos="3060"/>
        </w:tabs>
        <w:overflowPunct/>
        <w:autoSpaceDE/>
        <w:autoSpaceDN/>
        <w:adjustRightInd/>
        <w:jc w:val="both"/>
        <w:textAlignment w:val="auto"/>
        <w:rPr>
          <w:rFonts w:ascii="Aptos" w:hAnsi="Aptos"/>
          <w:sz w:val="24"/>
          <w:szCs w:val="24"/>
        </w:rPr>
      </w:pPr>
    </w:p>
    <w:p w14:paraId="236D2C38" w14:textId="77777777" w:rsidR="00281251" w:rsidRPr="006A52E6" w:rsidRDefault="00281251" w:rsidP="00281251">
      <w:pPr>
        <w:tabs>
          <w:tab w:val="left" w:pos="270"/>
          <w:tab w:val="left" w:pos="3060"/>
        </w:tabs>
        <w:overflowPunct/>
        <w:autoSpaceDE/>
        <w:autoSpaceDN/>
        <w:adjustRightInd/>
        <w:jc w:val="both"/>
        <w:textAlignment w:val="auto"/>
        <w:rPr>
          <w:rFonts w:ascii="Aptos" w:hAnsi="Aptos"/>
          <w:b/>
          <w:bCs/>
          <w:sz w:val="24"/>
          <w:szCs w:val="24"/>
        </w:rPr>
      </w:pPr>
      <w:r w:rsidRPr="006A52E6">
        <w:rPr>
          <w:rFonts w:ascii="Aptos" w:hAnsi="Aptos"/>
          <w:b/>
          <w:bCs/>
          <w:sz w:val="24"/>
          <w:szCs w:val="24"/>
        </w:rPr>
        <w:t xml:space="preserve">AGENCY: 94-270 Commission on Governmental Ethics and Election Practices </w:t>
      </w:r>
      <w:r w:rsidRPr="006A52E6">
        <w:rPr>
          <w:rFonts w:ascii="Aptos" w:hAnsi="Aptos"/>
          <w:b/>
          <w:bCs/>
          <w:sz w:val="24"/>
          <w:szCs w:val="24"/>
        </w:rPr>
        <w:br/>
        <w:t>CHAPTER NUMBER AND TITLE: Chapter 1: Procedures </w:t>
      </w:r>
      <w:r w:rsidRPr="006A52E6">
        <w:rPr>
          <w:rFonts w:ascii="Aptos" w:hAnsi="Aptos"/>
          <w:b/>
          <w:bCs/>
          <w:sz w:val="24"/>
          <w:szCs w:val="24"/>
        </w:rPr>
        <w:br/>
        <w:t>ADOPTED RULE NUMBER: 2024-160</w:t>
      </w:r>
    </w:p>
    <w:p w14:paraId="6608FEB5" w14:textId="77777777" w:rsidR="00281251" w:rsidRPr="00A41062" w:rsidRDefault="00281251" w:rsidP="00281251">
      <w:pPr>
        <w:tabs>
          <w:tab w:val="left" w:pos="270"/>
          <w:tab w:val="left" w:pos="3060"/>
        </w:tabs>
        <w:overflowPunct/>
        <w:autoSpaceDE/>
        <w:autoSpaceDN/>
        <w:adjustRightInd/>
        <w:jc w:val="both"/>
        <w:textAlignment w:val="auto"/>
        <w:rPr>
          <w:rFonts w:ascii="Aptos" w:hAnsi="Aptos"/>
          <w:b/>
          <w:bCs/>
          <w:sz w:val="24"/>
          <w:szCs w:val="24"/>
        </w:rPr>
      </w:pPr>
      <w:r w:rsidRPr="00281251">
        <w:rPr>
          <w:rFonts w:ascii="Aptos" w:hAnsi="Aptos"/>
          <w:sz w:val="24"/>
          <w:szCs w:val="24"/>
        </w:rPr>
        <w:br/>
      </w:r>
      <w:r w:rsidRPr="00A41062">
        <w:rPr>
          <w:rFonts w:ascii="Aptos" w:hAnsi="Aptos"/>
          <w:b/>
          <w:bCs/>
          <w:sz w:val="24"/>
          <w:szCs w:val="24"/>
        </w:rPr>
        <w:t xml:space="preserve">CONCISE SUMMARY: </w:t>
      </w:r>
    </w:p>
    <w:p w14:paraId="7691DEF5" w14:textId="77777777" w:rsidR="00281251" w:rsidRDefault="00281251" w:rsidP="00281251">
      <w:pPr>
        <w:tabs>
          <w:tab w:val="left" w:pos="270"/>
          <w:tab w:val="left" w:pos="3060"/>
        </w:tabs>
        <w:overflowPunct/>
        <w:autoSpaceDE/>
        <w:autoSpaceDN/>
        <w:adjustRightInd/>
        <w:jc w:val="both"/>
        <w:textAlignment w:val="auto"/>
        <w:rPr>
          <w:rFonts w:ascii="Aptos" w:hAnsi="Aptos"/>
          <w:sz w:val="24"/>
          <w:szCs w:val="24"/>
        </w:rPr>
      </w:pPr>
    </w:p>
    <w:p w14:paraId="528CB717" w14:textId="77777777" w:rsidR="00281251" w:rsidRDefault="00281251" w:rsidP="00281251">
      <w:pPr>
        <w:tabs>
          <w:tab w:val="left" w:pos="270"/>
          <w:tab w:val="left" w:pos="3060"/>
        </w:tabs>
        <w:overflowPunct/>
        <w:autoSpaceDE/>
        <w:autoSpaceDN/>
        <w:adjustRightInd/>
        <w:jc w:val="both"/>
        <w:textAlignment w:val="auto"/>
        <w:rPr>
          <w:rFonts w:ascii="Aptos" w:hAnsi="Aptos"/>
          <w:sz w:val="24"/>
          <w:szCs w:val="24"/>
        </w:rPr>
      </w:pPr>
      <w:r w:rsidRPr="00281251">
        <w:rPr>
          <w:rFonts w:ascii="Aptos" w:hAnsi="Aptos"/>
          <w:sz w:val="24"/>
          <w:szCs w:val="24"/>
        </w:rPr>
        <w:t xml:space="preserve">This rule implements 21-A M.R.S. § 1064, which prohibits foreign governments from spending money to influence Maine state elections. </w:t>
      </w:r>
      <w:r w:rsidRPr="00281251">
        <w:rPr>
          <w:rFonts w:ascii="Aptos" w:hAnsi="Aptos"/>
          <w:sz w:val="24"/>
          <w:szCs w:val="24"/>
        </w:rPr>
        <w:br/>
      </w:r>
    </w:p>
    <w:p w14:paraId="31DD2FCB" w14:textId="77777777" w:rsidR="00281251" w:rsidRPr="00A41062" w:rsidRDefault="00281251" w:rsidP="00281251">
      <w:pPr>
        <w:tabs>
          <w:tab w:val="left" w:pos="270"/>
          <w:tab w:val="left" w:pos="3060"/>
        </w:tabs>
        <w:overflowPunct/>
        <w:autoSpaceDE/>
        <w:autoSpaceDN/>
        <w:adjustRightInd/>
        <w:jc w:val="both"/>
        <w:textAlignment w:val="auto"/>
        <w:rPr>
          <w:rFonts w:ascii="Aptos" w:hAnsi="Aptos"/>
          <w:b/>
          <w:bCs/>
          <w:sz w:val="24"/>
          <w:szCs w:val="24"/>
        </w:rPr>
      </w:pPr>
      <w:r w:rsidRPr="00A41062">
        <w:rPr>
          <w:rFonts w:ascii="Aptos" w:hAnsi="Aptos"/>
          <w:b/>
          <w:bCs/>
          <w:sz w:val="24"/>
          <w:szCs w:val="24"/>
        </w:rPr>
        <w:t>EFFECTIVE DATE: Saturday, July 20, 2024</w:t>
      </w:r>
    </w:p>
    <w:p w14:paraId="4CD0D7C4" w14:textId="10B604A7" w:rsidR="00281251" w:rsidRPr="00281251" w:rsidRDefault="00281251" w:rsidP="00281251">
      <w:pPr>
        <w:tabs>
          <w:tab w:val="left" w:pos="270"/>
          <w:tab w:val="left" w:pos="3060"/>
        </w:tabs>
        <w:overflowPunct/>
        <w:autoSpaceDE/>
        <w:autoSpaceDN/>
        <w:adjustRightInd/>
        <w:jc w:val="both"/>
        <w:textAlignment w:val="auto"/>
        <w:rPr>
          <w:rFonts w:ascii="Aptos" w:hAnsi="Aptos"/>
          <w:sz w:val="24"/>
          <w:szCs w:val="24"/>
        </w:rPr>
      </w:pPr>
      <w:r w:rsidRPr="00281251">
        <w:rPr>
          <w:rFonts w:ascii="Aptos" w:hAnsi="Aptos"/>
          <w:sz w:val="24"/>
          <w:szCs w:val="24"/>
        </w:rPr>
        <w:br/>
        <w:t>AGENCY CONTACT PERSON: Julie Aube, Commission Assistant; Commission on Governmental Ethics and Election Practices; 135 State House Station, Augusta, ME 04333-0135; 207-287-4179; Julie.Aube@maine.gov</w:t>
      </w:r>
    </w:p>
    <w:p w14:paraId="2E363F75" w14:textId="77777777" w:rsidR="00281251" w:rsidRDefault="00281251" w:rsidP="006A52E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810667E" w14:textId="77777777" w:rsidR="00A41062" w:rsidRDefault="00A41062" w:rsidP="006A2207">
      <w:pPr>
        <w:tabs>
          <w:tab w:val="left" w:pos="270"/>
          <w:tab w:val="left" w:pos="3060"/>
        </w:tabs>
        <w:overflowPunct/>
        <w:autoSpaceDE/>
        <w:autoSpaceDN/>
        <w:adjustRightInd/>
        <w:jc w:val="both"/>
        <w:textAlignment w:val="auto"/>
        <w:rPr>
          <w:rFonts w:ascii="Aptos" w:hAnsi="Aptos"/>
          <w:b/>
          <w:sz w:val="24"/>
          <w:szCs w:val="24"/>
        </w:rPr>
      </w:pPr>
    </w:p>
    <w:p w14:paraId="6A7E8352" w14:textId="4626C2EA" w:rsidR="006A2207" w:rsidRPr="006A52E6" w:rsidRDefault="006A2207" w:rsidP="006A2207">
      <w:pPr>
        <w:tabs>
          <w:tab w:val="left" w:pos="270"/>
          <w:tab w:val="left" w:pos="3060"/>
        </w:tabs>
        <w:overflowPunct/>
        <w:autoSpaceDE/>
        <w:autoSpaceDN/>
        <w:adjustRightInd/>
        <w:jc w:val="both"/>
        <w:textAlignment w:val="auto"/>
        <w:rPr>
          <w:rFonts w:ascii="Aptos" w:hAnsi="Aptos"/>
          <w:b/>
          <w:sz w:val="24"/>
          <w:szCs w:val="24"/>
        </w:rPr>
      </w:pPr>
      <w:r w:rsidRPr="006A2207">
        <w:rPr>
          <w:rFonts w:ascii="Aptos" w:hAnsi="Aptos"/>
          <w:b/>
          <w:sz w:val="24"/>
          <w:szCs w:val="24"/>
        </w:rPr>
        <w:t xml:space="preserve">AGENCY: </w:t>
      </w:r>
      <w:bookmarkStart w:id="5" w:name="_Hlk65853358"/>
      <w:bookmarkStart w:id="6" w:name="_Hlk511034454"/>
      <w:r w:rsidRPr="006A52E6">
        <w:rPr>
          <w:rFonts w:ascii="Aptos" w:hAnsi="Aptos"/>
          <w:b/>
          <w:sz w:val="24"/>
          <w:szCs w:val="24"/>
        </w:rPr>
        <w:t>12-172 Department of Labor, Bureau of Unemployment Compensation</w:t>
      </w:r>
      <w:bookmarkEnd w:id="5"/>
    </w:p>
    <w:bookmarkEnd w:id="6"/>
    <w:p w14:paraId="68E93C52" w14:textId="77777777" w:rsidR="006A2207" w:rsidRPr="006A52E6" w:rsidRDefault="006A2207" w:rsidP="006A2207">
      <w:pPr>
        <w:tabs>
          <w:tab w:val="left" w:pos="270"/>
          <w:tab w:val="left" w:pos="3060"/>
        </w:tabs>
        <w:overflowPunct/>
        <w:autoSpaceDE/>
        <w:autoSpaceDN/>
        <w:adjustRightInd/>
        <w:jc w:val="both"/>
        <w:textAlignment w:val="auto"/>
        <w:rPr>
          <w:rFonts w:ascii="Aptos" w:hAnsi="Aptos"/>
          <w:b/>
          <w:sz w:val="24"/>
          <w:szCs w:val="24"/>
        </w:rPr>
      </w:pPr>
      <w:r w:rsidRPr="006A2207">
        <w:rPr>
          <w:rFonts w:ascii="Aptos" w:hAnsi="Aptos"/>
          <w:b/>
          <w:sz w:val="24"/>
          <w:szCs w:val="24"/>
        </w:rPr>
        <w:t>CHAPTER NUMBER AND TITLE:</w:t>
      </w:r>
      <w:r w:rsidRPr="006A52E6">
        <w:rPr>
          <w:rFonts w:ascii="Aptos" w:hAnsi="Aptos"/>
          <w:b/>
          <w:sz w:val="24"/>
          <w:szCs w:val="24"/>
        </w:rPr>
        <w:t xml:space="preserve"> Chapter 24, Approved Trainings</w:t>
      </w:r>
    </w:p>
    <w:p w14:paraId="04033F50" w14:textId="6C7FFEBC" w:rsidR="006A2207" w:rsidRPr="006A52E6" w:rsidRDefault="006A2207" w:rsidP="006A2207">
      <w:pPr>
        <w:tabs>
          <w:tab w:val="left" w:pos="270"/>
          <w:tab w:val="left" w:pos="3060"/>
        </w:tabs>
        <w:overflowPunct/>
        <w:autoSpaceDE/>
        <w:autoSpaceDN/>
        <w:adjustRightInd/>
        <w:jc w:val="both"/>
        <w:textAlignment w:val="auto"/>
        <w:rPr>
          <w:rFonts w:ascii="Aptos" w:hAnsi="Aptos"/>
          <w:b/>
          <w:sz w:val="24"/>
          <w:szCs w:val="24"/>
        </w:rPr>
      </w:pPr>
      <w:r w:rsidRPr="006A2207">
        <w:rPr>
          <w:rFonts w:ascii="Aptos" w:hAnsi="Aptos"/>
          <w:b/>
          <w:sz w:val="24"/>
          <w:szCs w:val="24"/>
        </w:rPr>
        <w:t>ADOPTED RULE NUMBER:</w:t>
      </w:r>
      <w:r w:rsidRPr="006A52E6">
        <w:rPr>
          <w:rFonts w:ascii="Aptos" w:hAnsi="Aptos"/>
          <w:b/>
          <w:sz w:val="24"/>
          <w:szCs w:val="24"/>
        </w:rPr>
        <w:t xml:space="preserve"> 2024-167</w:t>
      </w:r>
    </w:p>
    <w:p w14:paraId="0BA08E12"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sz w:val="24"/>
          <w:szCs w:val="24"/>
        </w:rPr>
      </w:pPr>
    </w:p>
    <w:p w14:paraId="2977103F" w14:textId="12A96697" w:rsidR="006A2207" w:rsidRPr="00A41062" w:rsidRDefault="006A2207" w:rsidP="006A2207">
      <w:pPr>
        <w:tabs>
          <w:tab w:val="left" w:pos="270"/>
          <w:tab w:val="left" w:pos="3060"/>
        </w:tabs>
        <w:overflowPunct/>
        <w:autoSpaceDE/>
        <w:autoSpaceDN/>
        <w:adjustRightInd/>
        <w:jc w:val="both"/>
        <w:textAlignment w:val="auto"/>
        <w:rPr>
          <w:rFonts w:ascii="Aptos" w:hAnsi="Aptos"/>
          <w:b/>
          <w:sz w:val="24"/>
          <w:szCs w:val="24"/>
        </w:rPr>
      </w:pPr>
      <w:r w:rsidRPr="00A41062">
        <w:rPr>
          <w:rFonts w:ascii="Aptos" w:hAnsi="Aptos"/>
          <w:b/>
          <w:sz w:val="24"/>
          <w:szCs w:val="24"/>
        </w:rPr>
        <w:t>CONCISE SUMMARY:</w:t>
      </w:r>
    </w:p>
    <w:p w14:paraId="43A32096"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p>
    <w:p w14:paraId="57B71435"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sz w:val="24"/>
          <w:szCs w:val="24"/>
        </w:rPr>
      </w:pPr>
      <w:r w:rsidRPr="006A2207">
        <w:rPr>
          <w:rFonts w:ascii="Aptos" w:hAnsi="Aptos"/>
          <w:sz w:val="24"/>
          <w:szCs w:val="24"/>
        </w:rPr>
        <w:t>The amendments to the Rule update and clarify the criteria and procedure for approved training, which waives the eligibility requirements to be able and available for work and to search for work.</w:t>
      </w:r>
    </w:p>
    <w:p w14:paraId="7C2BDE6C"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sz w:val="24"/>
          <w:szCs w:val="24"/>
        </w:rPr>
      </w:pPr>
    </w:p>
    <w:p w14:paraId="3A00CF98" w14:textId="2B30911C" w:rsidR="006A2207" w:rsidRPr="00A41062" w:rsidRDefault="006A2207" w:rsidP="006A2207">
      <w:pPr>
        <w:tabs>
          <w:tab w:val="left" w:pos="270"/>
          <w:tab w:val="left" w:pos="3060"/>
        </w:tabs>
        <w:overflowPunct/>
        <w:autoSpaceDE/>
        <w:autoSpaceDN/>
        <w:adjustRightInd/>
        <w:jc w:val="both"/>
        <w:textAlignment w:val="auto"/>
        <w:rPr>
          <w:rFonts w:ascii="Aptos" w:hAnsi="Aptos"/>
          <w:b/>
          <w:sz w:val="24"/>
          <w:szCs w:val="24"/>
        </w:rPr>
      </w:pPr>
      <w:r w:rsidRPr="00A41062">
        <w:rPr>
          <w:rFonts w:ascii="Aptos" w:hAnsi="Aptos"/>
          <w:b/>
          <w:sz w:val="24"/>
          <w:szCs w:val="24"/>
        </w:rPr>
        <w:t>EFFECTIVE DATE:</w:t>
      </w:r>
      <w:r w:rsidR="00224375" w:rsidRPr="00A41062">
        <w:rPr>
          <w:rFonts w:ascii="Aptos" w:hAnsi="Aptos"/>
          <w:b/>
          <w:sz w:val="24"/>
          <w:szCs w:val="24"/>
        </w:rPr>
        <w:t xml:space="preserve"> Tuesday, July 23, 2024</w:t>
      </w:r>
    </w:p>
    <w:p w14:paraId="0DAEB6BD" w14:textId="77777777" w:rsid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p>
    <w:p w14:paraId="352D508F" w14:textId="27AC07A9"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AGENCY CONTACT PERSON:</w:t>
      </w:r>
      <w:r w:rsidRPr="006A2207">
        <w:rPr>
          <w:rFonts w:ascii="Aptos" w:hAnsi="Aptos"/>
          <w:bCs/>
          <w:sz w:val="24"/>
          <w:szCs w:val="24"/>
        </w:rPr>
        <w:t xml:space="preserve"> Isaac H. Gingras</w:t>
      </w:r>
    </w:p>
    <w:p w14:paraId="2678425C"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 xml:space="preserve">AGENCY NAME: </w:t>
      </w:r>
      <w:r w:rsidRPr="006A2207">
        <w:rPr>
          <w:rFonts w:ascii="Aptos" w:hAnsi="Aptos"/>
          <w:bCs/>
          <w:sz w:val="24"/>
          <w:szCs w:val="24"/>
        </w:rPr>
        <w:t>Department of Labor</w:t>
      </w:r>
    </w:p>
    <w:p w14:paraId="6E96970A"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ADDRESS:</w:t>
      </w:r>
      <w:r w:rsidRPr="006A2207">
        <w:rPr>
          <w:rFonts w:ascii="Aptos" w:hAnsi="Aptos"/>
          <w:bCs/>
          <w:sz w:val="24"/>
          <w:szCs w:val="24"/>
        </w:rPr>
        <w:t>54 State House Station</w:t>
      </w:r>
    </w:p>
    <w:p w14:paraId="222D4FBF" w14:textId="77777777"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r w:rsidRPr="006A2207">
        <w:rPr>
          <w:rFonts w:ascii="Aptos" w:hAnsi="Aptos"/>
          <w:bCs/>
          <w:sz w:val="24"/>
          <w:szCs w:val="24"/>
        </w:rPr>
        <w:t>Augusta, ME 0433-0054</w:t>
      </w:r>
    </w:p>
    <w:p w14:paraId="5A7884F3" w14:textId="61BF424B" w:rsidR="006A2207" w:rsidRPr="006A2207" w:rsidRDefault="006A2207" w:rsidP="006A2207">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TELEPHONE:</w:t>
      </w:r>
      <w:r>
        <w:rPr>
          <w:rFonts w:ascii="Aptos" w:hAnsi="Aptos"/>
          <w:bCs/>
          <w:sz w:val="24"/>
          <w:szCs w:val="24"/>
        </w:rPr>
        <w:t xml:space="preserve"> </w:t>
      </w:r>
      <w:r w:rsidRPr="006A2207">
        <w:rPr>
          <w:rFonts w:ascii="Aptos" w:hAnsi="Aptos"/>
          <w:bCs/>
          <w:sz w:val="24"/>
          <w:szCs w:val="24"/>
        </w:rPr>
        <w:t>207-626-6232</w:t>
      </w:r>
    </w:p>
    <w:p w14:paraId="2BE164C7" w14:textId="77777777" w:rsidR="006A2207" w:rsidRDefault="006A2207" w:rsidP="006A52E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7ABA446D" w14:textId="77777777" w:rsidR="00B2029F" w:rsidRDefault="00B2029F" w:rsidP="00972EB7">
      <w:pPr>
        <w:tabs>
          <w:tab w:val="left" w:pos="270"/>
          <w:tab w:val="left" w:pos="3060"/>
        </w:tabs>
        <w:overflowPunct/>
        <w:autoSpaceDE/>
        <w:autoSpaceDN/>
        <w:adjustRightInd/>
        <w:jc w:val="both"/>
        <w:textAlignment w:val="auto"/>
        <w:rPr>
          <w:rFonts w:ascii="Aptos" w:hAnsi="Aptos"/>
          <w:sz w:val="24"/>
          <w:szCs w:val="24"/>
        </w:rPr>
      </w:pPr>
    </w:p>
    <w:p w14:paraId="79606677" w14:textId="2AD2A257" w:rsidR="00D843E9" w:rsidRPr="00D843E9" w:rsidRDefault="00D843E9" w:rsidP="00D843E9">
      <w:pPr>
        <w:tabs>
          <w:tab w:val="left" w:pos="270"/>
          <w:tab w:val="left" w:pos="3060"/>
        </w:tabs>
        <w:overflowPunct/>
        <w:autoSpaceDE/>
        <w:autoSpaceDN/>
        <w:adjustRightInd/>
        <w:jc w:val="both"/>
        <w:textAlignment w:val="auto"/>
        <w:rPr>
          <w:rFonts w:ascii="Aptos" w:hAnsi="Aptos"/>
          <w:b/>
          <w:sz w:val="24"/>
          <w:szCs w:val="24"/>
        </w:rPr>
      </w:pPr>
      <w:r w:rsidRPr="00D843E9">
        <w:rPr>
          <w:rFonts w:ascii="Aptos" w:hAnsi="Aptos"/>
          <w:b/>
          <w:sz w:val="24"/>
          <w:szCs w:val="24"/>
        </w:rPr>
        <w:t xml:space="preserve">AGENCY: </w:t>
      </w:r>
      <w:r w:rsidRPr="006A52E6">
        <w:rPr>
          <w:rFonts w:ascii="Aptos" w:hAnsi="Aptos"/>
          <w:b/>
          <w:sz w:val="24"/>
          <w:szCs w:val="24"/>
        </w:rPr>
        <w:t>17-229  Department of Transportation</w:t>
      </w:r>
    </w:p>
    <w:p w14:paraId="17F8ED03" w14:textId="177A551F" w:rsidR="00D843E9" w:rsidRPr="006A52E6" w:rsidRDefault="00D843E9" w:rsidP="00D843E9">
      <w:pPr>
        <w:tabs>
          <w:tab w:val="left" w:pos="270"/>
          <w:tab w:val="left" w:pos="3060"/>
        </w:tabs>
        <w:overflowPunct/>
        <w:autoSpaceDE/>
        <w:autoSpaceDN/>
        <w:adjustRightInd/>
        <w:jc w:val="both"/>
        <w:textAlignment w:val="auto"/>
        <w:rPr>
          <w:rFonts w:ascii="Aptos" w:hAnsi="Aptos"/>
          <w:b/>
          <w:sz w:val="24"/>
          <w:szCs w:val="24"/>
        </w:rPr>
      </w:pPr>
      <w:r w:rsidRPr="00D843E9">
        <w:rPr>
          <w:rFonts w:ascii="Aptos" w:hAnsi="Aptos"/>
          <w:b/>
          <w:sz w:val="24"/>
          <w:szCs w:val="24"/>
        </w:rPr>
        <w:t xml:space="preserve">CHAPTER NUMBER AND TITLE: </w:t>
      </w:r>
      <w:r w:rsidRPr="006A52E6">
        <w:rPr>
          <w:rFonts w:ascii="Aptos" w:hAnsi="Aptos"/>
          <w:b/>
          <w:sz w:val="24"/>
          <w:szCs w:val="24"/>
        </w:rPr>
        <w:t>Chapter 602, Rules Relating to Maine State Ferry Service Tolls</w:t>
      </w:r>
      <w:r w:rsidRPr="006A52E6">
        <w:rPr>
          <w:rFonts w:ascii="Aptos" w:hAnsi="Aptos"/>
          <w:b/>
          <w:sz w:val="24"/>
          <w:szCs w:val="24"/>
        </w:rPr>
        <w:tab/>
      </w:r>
    </w:p>
    <w:p w14:paraId="43A948C9" w14:textId="7B6BB1CB" w:rsidR="00D843E9" w:rsidRDefault="00D843E9" w:rsidP="00D843E9">
      <w:pPr>
        <w:tabs>
          <w:tab w:val="left" w:pos="270"/>
          <w:tab w:val="left" w:pos="3060"/>
        </w:tabs>
        <w:overflowPunct/>
        <w:autoSpaceDE/>
        <w:autoSpaceDN/>
        <w:adjustRightInd/>
        <w:jc w:val="both"/>
        <w:textAlignment w:val="auto"/>
        <w:rPr>
          <w:rFonts w:ascii="Aptos" w:hAnsi="Aptos"/>
          <w:bCs/>
          <w:sz w:val="24"/>
          <w:szCs w:val="24"/>
        </w:rPr>
      </w:pPr>
      <w:r w:rsidRPr="00D843E9">
        <w:rPr>
          <w:rFonts w:ascii="Aptos" w:hAnsi="Aptos"/>
          <w:b/>
          <w:sz w:val="24"/>
          <w:szCs w:val="24"/>
        </w:rPr>
        <w:t xml:space="preserve">ADOPTED RULE NUMBER: </w:t>
      </w:r>
      <w:r w:rsidRPr="006A52E6">
        <w:rPr>
          <w:rFonts w:ascii="Aptos" w:hAnsi="Aptos"/>
          <w:b/>
          <w:sz w:val="24"/>
          <w:szCs w:val="24"/>
        </w:rPr>
        <w:t>2024-168</w:t>
      </w:r>
    </w:p>
    <w:p w14:paraId="322B21F0" w14:textId="77777777" w:rsidR="00D843E9" w:rsidRPr="00D843E9" w:rsidRDefault="00D843E9" w:rsidP="00D843E9">
      <w:pPr>
        <w:tabs>
          <w:tab w:val="left" w:pos="270"/>
          <w:tab w:val="left" w:pos="3060"/>
        </w:tabs>
        <w:overflowPunct/>
        <w:autoSpaceDE/>
        <w:autoSpaceDN/>
        <w:adjustRightInd/>
        <w:jc w:val="both"/>
        <w:textAlignment w:val="auto"/>
        <w:rPr>
          <w:rFonts w:ascii="Aptos" w:hAnsi="Aptos"/>
          <w:bCs/>
          <w:sz w:val="24"/>
          <w:szCs w:val="24"/>
        </w:rPr>
      </w:pPr>
    </w:p>
    <w:p w14:paraId="326AFAEB" w14:textId="77777777" w:rsidR="00D843E9" w:rsidRPr="00A41062" w:rsidRDefault="00D843E9" w:rsidP="00D843E9">
      <w:pPr>
        <w:tabs>
          <w:tab w:val="left" w:pos="270"/>
          <w:tab w:val="left" w:pos="3060"/>
        </w:tabs>
        <w:overflowPunct/>
        <w:autoSpaceDE/>
        <w:autoSpaceDN/>
        <w:adjustRightInd/>
        <w:jc w:val="both"/>
        <w:textAlignment w:val="auto"/>
        <w:rPr>
          <w:rFonts w:ascii="Aptos" w:hAnsi="Aptos"/>
          <w:b/>
          <w:sz w:val="24"/>
          <w:szCs w:val="24"/>
        </w:rPr>
      </w:pPr>
      <w:r w:rsidRPr="00A41062">
        <w:rPr>
          <w:rFonts w:ascii="Aptos" w:hAnsi="Aptos"/>
          <w:b/>
          <w:sz w:val="24"/>
          <w:szCs w:val="24"/>
        </w:rPr>
        <w:t xml:space="preserve">CONCISE SUMMARY: </w:t>
      </w:r>
    </w:p>
    <w:p w14:paraId="5881D999" w14:textId="77777777" w:rsidR="00D843E9" w:rsidRPr="006A52E6" w:rsidRDefault="00D843E9" w:rsidP="00D843E9">
      <w:pPr>
        <w:tabs>
          <w:tab w:val="left" w:pos="270"/>
          <w:tab w:val="left" w:pos="3060"/>
        </w:tabs>
        <w:overflowPunct/>
        <w:autoSpaceDE/>
        <w:autoSpaceDN/>
        <w:adjustRightInd/>
        <w:jc w:val="both"/>
        <w:textAlignment w:val="auto"/>
        <w:rPr>
          <w:rFonts w:ascii="Aptos" w:hAnsi="Aptos"/>
          <w:bCs/>
          <w:sz w:val="24"/>
          <w:szCs w:val="24"/>
        </w:rPr>
      </w:pPr>
    </w:p>
    <w:p w14:paraId="22E99D2C" w14:textId="10B688B5" w:rsidR="00D843E9" w:rsidRPr="00D843E9" w:rsidRDefault="00D843E9" w:rsidP="00D843E9">
      <w:pPr>
        <w:tabs>
          <w:tab w:val="left" w:pos="270"/>
          <w:tab w:val="left" w:pos="3060"/>
        </w:tabs>
        <w:overflowPunct/>
        <w:autoSpaceDE/>
        <w:autoSpaceDN/>
        <w:adjustRightInd/>
        <w:jc w:val="both"/>
        <w:textAlignment w:val="auto"/>
        <w:rPr>
          <w:rFonts w:ascii="Aptos" w:hAnsi="Aptos"/>
          <w:bCs/>
          <w:sz w:val="24"/>
          <w:szCs w:val="24"/>
        </w:rPr>
      </w:pPr>
      <w:r w:rsidRPr="00D843E9">
        <w:rPr>
          <w:rFonts w:ascii="Aptos" w:hAnsi="Aptos"/>
          <w:bCs/>
          <w:sz w:val="24"/>
          <w:szCs w:val="24"/>
        </w:rPr>
        <w:t>The Maine Department of Transportation (MaineDOT) is responsible for establishing the tolls for the use of the Maine State Ferry Service. The proposed tolls below update the tolls set out in Schedule A of MaineDOT’s Rules Relating to Maine State Ferry Service Tolls (Chapter 602).</w:t>
      </w:r>
    </w:p>
    <w:p w14:paraId="16D32630" w14:textId="77777777" w:rsidR="00D843E9" w:rsidRPr="006A52E6" w:rsidRDefault="00D843E9" w:rsidP="00D843E9">
      <w:pPr>
        <w:tabs>
          <w:tab w:val="left" w:pos="270"/>
          <w:tab w:val="left" w:pos="3060"/>
        </w:tabs>
        <w:overflowPunct/>
        <w:autoSpaceDE/>
        <w:autoSpaceDN/>
        <w:adjustRightInd/>
        <w:jc w:val="both"/>
        <w:textAlignment w:val="auto"/>
        <w:rPr>
          <w:rFonts w:ascii="Aptos" w:hAnsi="Aptos"/>
          <w:bCs/>
          <w:sz w:val="24"/>
          <w:szCs w:val="24"/>
        </w:rPr>
      </w:pPr>
    </w:p>
    <w:p w14:paraId="2B1BDB92" w14:textId="25FF9F0D" w:rsidR="00D843E9" w:rsidRPr="00A41062" w:rsidRDefault="00D843E9" w:rsidP="00D843E9">
      <w:pPr>
        <w:tabs>
          <w:tab w:val="left" w:pos="270"/>
          <w:tab w:val="left" w:pos="3060"/>
        </w:tabs>
        <w:overflowPunct/>
        <w:autoSpaceDE/>
        <w:autoSpaceDN/>
        <w:adjustRightInd/>
        <w:jc w:val="both"/>
        <w:textAlignment w:val="auto"/>
        <w:rPr>
          <w:rFonts w:ascii="Aptos" w:hAnsi="Aptos"/>
          <w:b/>
          <w:sz w:val="24"/>
          <w:szCs w:val="24"/>
        </w:rPr>
      </w:pPr>
      <w:r w:rsidRPr="00A41062">
        <w:rPr>
          <w:rFonts w:ascii="Aptos" w:hAnsi="Aptos"/>
          <w:b/>
          <w:sz w:val="24"/>
          <w:szCs w:val="24"/>
        </w:rPr>
        <w:t>EFFECTIVE DATE: Thursday, August 1, 2024</w:t>
      </w:r>
    </w:p>
    <w:p w14:paraId="0212E53F" w14:textId="77777777" w:rsidR="00D843E9" w:rsidRPr="006A52E6" w:rsidRDefault="00D843E9" w:rsidP="00D843E9">
      <w:pPr>
        <w:tabs>
          <w:tab w:val="left" w:pos="270"/>
          <w:tab w:val="left" w:pos="3060"/>
        </w:tabs>
        <w:overflowPunct/>
        <w:autoSpaceDE/>
        <w:autoSpaceDN/>
        <w:adjustRightInd/>
        <w:jc w:val="both"/>
        <w:textAlignment w:val="auto"/>
        <w:rPr>
          <w:rFonts w:ascii="Aptos" w:hAnsi="Aptos"/>
          <w:bCs/>
          <w:sz w:val="24"/>
          <w:szCs w:val="24"/>
        </w:rPr>
      </w:pPr>
    </w:p>
    <w:p w14:paraId="66C346CE" w14:textId="4D3B96BE" w:rsidR="00D843E9" w:rsidRPr="00D843E9" w:rsidRDefault="00D843E9" w:rsidP="00D843E9">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 xml:space="preserve">AGENCY CONTACT PERSON: </w:t>
      </w:r>
      <w:r w:rsidRPr="00D843E9">
        <w:rPr>
          <w:rFonts w:ascii="Aptos" w:hAnsi="Aptos"/>
          <w:bCs/>
          <w:sz w:val="24"/>
          <w:szCs w:val="24"/>
        </w:rPr>
        <w:t>Anne Paré, Maine Department of Transportation,</w:t>
      </w:r>
      <w:r w:rsidRPr="006A52E6">
        <w:rPr>
          <w:rFonts w:ascii="Aptos" w:hAnsi="Aptos"/>
          <w:bCs/>
          <w:sz w:val="24"/>
          <w:szCs w:val="24"/>
        </w:rPr>
        <w:t xml:space="preserve"> </w:t>
      </w:r>
      <w:r w:rsidRPr="00D843E9">
        <w:rPr>
          <w:rFonts w:ascii="Aptos" w:hAnsi="Aptos"/>
          <w:bCs/>
          <w:sz w:val="24"/>
          <w:szCs w:val="24"/>
        </w:rPr>
        <w:t>16 State House Station, Augusta, ME 04333, (207) 624-3020; anne.m.pare@maine.gov</w:t>
      </w:r>
    </w:p>
    <w:p w14:paraId="5BE53E96" w14:textId="77777777" w:rsidR="00D843E9" w:rsidRDefault="00D843E9" w:rsidP="006A52E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23BB6659" w14:textId="77777777" w:rsidR="00B2029F" w:rsidRDefault="00B2029F" w:rsidP="00972EB7">
      <w:pPr>
        <w:tabs>
          <w:tab w:val="left" w:pos="270"/>
          <w:tab w:val="left" w:pos="3060"/>
        </w:tabs>
        <w:overflowPunct/>
        <w:autoSpaceDE/>
        <w:autoSpaceDN/>
        <w:adjustRightInd/>
        <w:jc w:val="both"/>
        <w:textAlignment w:val="auto"/>
        <w:rPr>
          <w:rFonts w:ascii="Aptos" w:hAnsi="Aptos"/>
          <w:sz w:val="24"/>
          <w:szCs w:val="24"/>
        </w:rPr>
      </w:pPr>
    </w:p>
    <w:p w14:paraId="579D6081" w14:textId="1E722DA3" w:rsidR="00287C02" w:rsidRPr="00287C02" w:rsidRDefault="00287C02" w:rsidP="00287C02">
      <w:pPr>
        <w:tabs>
          <w:tab w:val="left" w:pos="270"/>
          <w:tab w:val="left" w:pos="3060"/>
        </w:tabs>
        <w:overflowPunct/>
        <w:autoSpaceDE/>
        <w:autoSpaceDN/>
        <w:adjustRightInd/>
        <w:jc w:val="both"/>
        <w:textAlignment w:val="auto"/>
        <w:rPr>
          <w:rFonts w:ascii="Aptos" w:hAnsi="Aptos"/>
          <w:sz w:val="24"/>
          <w:szCs w:val="24"/>
        </w:rPr>
      </w:pPr>
      <w:r w:rsidRPr="00287C02">
        <w:rPr>
          <w:rFonts w:ascii="Aptos" w:hAnsi="Aptos"/>
          <w:b/>
          <w:sz w:val="24"/>
          <w:szCs w:val="24"/>
        </w:rPr>
        <w:t xml:space="preserve">AGENCY:  </w:t>
      </w:r>
      <w:r>
        <w:rPr>
          <w:rFonts w:ascii="Aptos" w:hAnsi="Aptos"/>
          <w:b/>
          <w:sz w:val="24"/>
          <w:szCs w:val="24"/>
        </w:rPr>
        <w:t xml:space="preserve">13-188 </w:t>
      </w:r>
      <w:r w:rsidRPr="00287C02">
        <w:rPr>
          <w:rFonts w:ascii="Aptos" w:hAnsi="Aptos"/>
          <w:b/>
          <w:sz w:val="24"/>
          <w:szCs w:val="24"/>
        </w:rPr>
        <w:t>Department of Marine Resources</w:t>
      </w:r>
    </w:p>
    <w:p w14:paraId="5A58BBD1" w14:textId="77777777" w:rsidR="00287C02" w:rsidRPr="00287C02" w:rsidRDefault="00287C02" w:rsidP="00287C02">
      <w:pPr>
        <w:tabs>
          <w:tab w:val="left" w:pos="270"/>
          <w:tab w:val="left" w:pos="3060"/>
        </w:tabs>
        <w:overflowPunct/>
        <w:autoSpaceDE/>
        <w:autoSpaceDN/>
        <w:adjustRightInd/>
        <w:jc w:val="both"/>
        <w:textAlignment w:val="auto"/>
        <w:rPr>
          <w:rFonts w:ascii="Aptos" w:hAnsi="Aptos"/>
          <w:b/>
          <w:sz w:val="24"/>
          <w:szCs w:val="24"/>
        </w:rPr>
      </w:pPr>
      <w:r w:rsidRPr="00287C02">
        <w:rPr>
          <w:rFonts w:ascii="Aptos" w:hAnsi="Aptos"/>
          <w:b/>
          <w:sz w:val="24"/>
          <w:szCs w:val="24"/>
        </w:rPr>
        <w:t>CHAPTER NUMBER AND TITLE:  Chapter 41 Menhaden Emergency Regulation Repeal</w:t>
      </w:r>
    </w:p>
    <w:p w14:paraId="192A1CB7" w14:textId="48D185A2" w:rsidR="00287C02" w:rsidRDefault="00287C02" w:rsidP="00287C02">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ADOPTED RULE NUMBER: 2024-169</w:t>
      </w:r>
    </w:p>
    <w:p w14:paraId="540087C5" w14:textId="77777777" w:rsidR="00287C02" w:rsidRPr="00287C02" w:rsidRDefault="00287C02" w:rsidP="00287C02">
      <w:pPr>
        <w:tabs>
          <w:tab w:val="left" w:pos="270"/>
          <w:tab w:val="left" w:pos="3060"/>
        </w:tabs>
        <w:overflowPunct/>
        <w:autoSpaceDE/>
        <w:autoSpaceDN/>
        <w:adjustRightInd/>
        <w:jc w:val="both"/>
        <w:textAlignment w:val="auto"/>
        <w:rPr>
          <w:rFonts w:ascii="Aptos" w:hAnsi="Aptos"/>
          <w:sz w:val="24"/>
          <w:szCs w:val="24"/>
        </w:rPr>
      </w:pPr>
    </w:p>
    <w:p w14:paraId="2C15B833" w14:textId="77777777" w:rsidR="00287C02" w:rsidRDefault="00287C02" w:rsidP="00287C02">
      <w:pPr>
        <w:tabs>
          <w:tab w:val="left" w:pos="270"/>
          <w:tab w:val="left" w:pos="3060"/>
        </w:tabs>
        <w:overflowPunct/>
        <w:autoSpaceDE/>
        <w:autoSpaceDN/>
        <w:adjustRightInd/>
        <w:jc w:val="both"/>
        <w:textAlignment w:val="auto"/>
        <w:rPr>
          <w:rFonts w:ascii="Aptos" w:hAnsi="Aptos"/>
          <w:sz w:val="24"/>
          <w:szCs w:val="24"/>
        </w:rPr>
      </w:pPr>
      <w:r w:rsidRPr="00287C02">
        <w:rPr>
          <w:rFonts w:ascii="Aptos" w:hAnsi="Aptos"/>
          <w:b/>
          <w:sz w:val="24"/>
          <w:szCs w:val="24"/>
        </w:rPr>
        <w:t>CONCISE SUMMARY:</w:t>
      </w:r>
      <w:r w:rsidRPr="00287C02">
        <w:rPr>
          <w:rFonts w:ascii="Aptos" w:hAnsi="Aptos"/>
          <w:sz w:val="24"/>
          <w:szCs w:val="24"/>
        </w:rPr>
        <w:t xml:space="preserve">  </w:t>
      </w:r>
    </w:p>
    <w:p w14:paraId="6CB71D44" w14:textId="77777777" w:rsidR="00287C02" w:rsidRDefault="00287C02" w:rsidP="00287C02">
      <w:pPr>
        <w:tabs>
          <w:tab w:val="left" w:pos="270"/>
          <w:tab w:val="left" w:pos="3060"/>
        </w:tabs>
        <w:overflowPunct/>
        <w:autoSpaceDE/>
        <w:autoSpaceDN/>
        <w:adjustRightInd/>
        <w:jc w:val="both"/>
        <w:textAlignment w:val="auto"/>
        <w:rPr>
          <w:rFonts w:ascii="Aptos" w:hAnsi="Aptos"/>
          <w:sz w:val="24"/>
          <w:szCs w:val="24"/>
        </w:rPr>
      </w:pPr>
    </w:p>
    <w:p w14:paraId="7F9C5F82" w14:textId="1A9BF949" w:rsidR="00287C02" w:rsidRPr="00287C02" w:rsidRDefault="00287C02" w:rsidP="00287C02">
      <w:pPr>
        <w:tabs>
          <w:tab w:val="left" w:pos="270"/>
          <w:tab w:val="left" w:pos="3060"/>
        </w:tabs>
        <w:overflowPunct/>
        <w:autoSpaceDE/>
        <w:autoSpaceDN/>
        <w:adjustRightInd/>
        <w:jc w:val="both"/>
        <w:textAlignment w:val="auto"/>
        <w:rPr>
          <w:rFonts w:ascii="Aptos" w:hAnsi="Aptos"/>
          <w:sz w:val="24"/>
          <w:szCs w:val="24"/>
        </w:rPr>
      </w:pPr>
      <w:r w:rsidRPr="00287C02">
        <w:rPr>
          <w:rFonts w:ascii="Aptos" w:hAnsi="Aptos"/>
          <w:sz w:val="24"/>
          <w:szCs w:val="24"/>
        </w:rPr>
        <w:t>On July 14, 2024 the Department of Marine Resources implemented an emergency regulation, which limited the commercial menhaden fishery to a daily limit of 5,950 lbs. and removed the weekly limit.    DMR is now repealing that emergency regulation, which will restore the previous weekly limit of 17,850 lbs. available to be taken on Mondays, Wednesdays, and Fridays only.  </w:t>
      </w:r>
    </w:p>
    <w:p w14:paraId="2D0905EC" w14:textId="54101E47" w:rsidR="00287C02" w:rsidRPr="00287C02" w:rsidRDefault="00287C02" w:rsidP="00287C02">
      <w:pPr>
        <w:tabs>
          <w:tab w:val="left" w:pos="270"/>
          <w:tab w:val="left" w:pos="3060"/>
        </w:tabs>
        <w:overflowPunct/>
        <w:autoSpaceDE/>
        <w:autoSpaceDN/>
        <w:adjustRightInd/>
        <w:jc w:val="both"/>
        <w:textAlignment w:val="auto"/>
        <w:rPr>
          <w:rFonts w:ascii="Aptos" w:hAnsi="Aptos"/>
          <w:b/>
          <w:bCs/>
          <w:sz w:val="24"/>
          <w:szCs w:val="24"/>
        </w:rPr>
      </w:pPr>
      <w:r w:rsidRPr="00287C02">
        <w:rPr>
          <w:rFonts w:ascii="Aptos" w:hAnsi="Aptos"/>
          <w:sz w:val="24"/>
          <w:szCs w:val="24"/>
        </w:rPr>
        <w:t> </w:t>
      </w:r>
    </w:p>
    <w:p w14:paraId="4E3506C6" w14:textId="77777777" w:rsidR="00287C02" w:rsidRPr="00287C02" w:rsidRDefault="00287C02" w:rsidP="00287C02">
      <w:pPr>
        <w:tabs>
          <w:tab w:val="left" w:pos="270"/>
          <w:tab w:val="left" w:pos="3060"/>
        </w:tabs>
        <w:overflowPunct/>
        <w:autoSpaceDE/>
        <w:autoSpaceDN/>
        <w:adjustRightInd/>
        <w:jc w:val="both"/>
        <w:textAlignment w:val="auto"/>
        <w:rPr>
          <w:rFonts w:ascii="Aptos" w:hAnsi="Aptos"/>
          <w:sz w:val="24"/>
          <w:szCs w:val="24"/>
        </w:rPr>
      </w:pPr>
      <w:r w:rsidRPr="00287C02">
        <w:rPr>
          <w:rFonts w:ascii="Aptos" w:hAnsi="Aptos"/>
          <w:sz w:val="24"/>
          <w:szCs w:val="24"/>
        </w:rPr>
        <w:t>The Commissioner hereby repeals the emergency regulation as authorized by 12 M.R.S. §6192(5).</w:t>
      </w:r>
    </w:p>
    <w:p w14:paraId="6351C42D" w14:textId="77777777" w:rsidR="00287C02" w:rsidRPr="00287C02" w:rsidRDefault="00287C02" w:rsidP="00287C02">
      <w:pPr>
        <w:tabs>
          <w:tab w:val="left" w:pos="270"/>
          <w:tab w:val="left" w:pos="3060"/>
        </w:tabs>
        <w:overflowPunct/>
        <w:autoSpaceDE/>
        <w:autoSpaceDN/>
        <w:adjustRightInd/>
        <w:jc w:val="both"/>
        <w:textAlignment w:val="auto"/>
        <w:rPr>
          <w:rFonts w:ascii="Aptos" w:hAnsi="Aptos"/>
          <w:sz w:val="24"/>
          <w:szCs w:val="24"/>
        </w:rPr>
      </w:pPr>
    </w:p>
    <w:p w14:paraId="52DFE1EA" w14:textId="246E73CC" w:rsidR="00287C02" w:rsidRPr="00287C02" w:rsidRDefault="00287C02" w:rsidP="00287C02">
      <w:pPr>
        <w:tabs>
          <w:tab w:val="left" w:pos="270"/>
          <w:tab w:val="left" w:pos="3060"/>
        </w:tabs>
        <w:overflowPunct/>
        <w:autoSpaceDE/>
        <w:autoSpaceDN/>
        <w:adjustRightInd/>
        <w:jc w:val="both"/>
        <w:textAlignment w:val="auto"/>
        <w:rPr>
          <w:rFonts w:ascii="Aptos" w:hAnsi="Aptos"/>
          <w:b/>
          <w:sz w:val="24"/>
          <w:szCs w:val="24"/>
        </w:rPr>
      </w:pPr>
      <w:r w:rsidRPr="00287C02">
        <w:rPr>
          <w:rFonts w:ascii="Aptos" w:hAnsi="Aptos"/>
          <w:b/>
          <w:sz w:val="24"/>
          <w:szCs w:val="24"/>
        </w:rPr>
        <w:t xml:space="preserve">EFFECTIVE DATE:  Sunday, July 21, 2024 </w:t>
      </w:r>
    </w:p>
    <w:p w14:paraId="71EAB99A" w14:textId="77777777"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p>
    <w:p w14:paraId="54DF42DA" w14:textId="72528CDE"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AGENCY CONTACT PERSON: Melissa Smith</w:t>
      </w:r>
    </w:p>
    <w:p w14:paraId="1414936B" w14:textId="4F52A8D3"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AGENCY NAME: Department of Marine Resources</w:t>
      </w:r>
    </w:p>
    <w:p w14:paraId="5B3D7233" w14:textId="22677850"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ADDRESS:   21 State House Station</w:t>
      </w:r>
      <w:r w:rsidRPr="00287C02">
        <w:rPr>
          <w:rFonts w:ascii="Aptos" w:hAnsi="Aptos"/>
          <w:bCs/>
          <w:sz w:val="24"/>
          <w:szCs w:val="24"/>
        </w:rPr>
        <w:t xml:space="preserve">, </w:t>
      </w:r>
      <w:r w:rsidRPr="00A41062">
        <w:rPr>
          <w:rFonts w:ascii="Aptos" w:hAnsi="Aptos"/>
          <w:bCs/>
          <w:sz w:val="24"/>
          <w:szCs w:val="24"/>
        </w:rPr>
        <w:t>Augusta, Maine 04333-0021</w:t>
      </w:r>
    </w:p>
    <w:p w14:paraId="5F52F600" w14:textId="070602FC"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 xml:space="preserve">WEB SITE: </w:t>
      </w:r>
      <w:r w:rsidRPr="00287C02">
        <w:rPr>
          <w:rFonts w:ascii="Aptos" w:hAnsi="Aptos"/>
          <w:bCs/>
          <w:sz w:val="24"/>
          <w:szCs w:val="24"/>
        </w:rPr>
        <w:t>https://www.maine.gov/dmr/rules-enforcement/regulations-rules/emergency-regulations</w:t>
      </w:r>
    </w:p>
    <w:p w14:paraId="0CB45849" w14:textId="1AFD56BD"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 xml:space="preserve">E-MAIL: </w:t>
      </w:r>
      <w:r w:rsidRPr="00287C02">
        <w:rPr>
          <w:rFonts w:ascii="Aptos" w:hAnsi="Aptos"/>
          <w:bCs/>
          <w:sz w:val="24"/>
          <w:szCs w:val="24"/>
        </w:rPr>
        <w:t>Melissa.Smith@maine.gov</w:t>
      </w:r>
      <w:r w:rsidRPr="00A41062">
        <w:rPr>
          <w:rFonts w:ascii="Aptos" w:hAnsi="Aptos"/>
          <w:bCs/>
          <w:sz w:val="24"/>
          <w:szCs w:val="24"/>
        </w:rPr>
        <w:t xml:space="preserve"> </w:t>
      </w:r>
    </w:p>
    <w:p w14:paraId="7DABACC7" w14:textId="732A1687"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TELEPHONE: (207) 441-5040</w:t>
      </w:r>
    </w:p>
    <w:p w14:paraId="3E103A57" w14:textId="553BD3F6"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FAX: (207) 624-6024</w:t>
      </w:r>
    </w:p>
    <w:p w14:paraId="6A1411F1" w14:textId="0538F8AB" w:rsidR="00287C02" w:rsidRPr="00287C02" w:rsidRDefault="00287C02" w:rsidP="00287C02">
      <w:pPr>
        <w:tabs>
          <w:tab w:val="left" w:pos="270"/>
          <w:tab w:val="left" w:pos="3060"/>
        </w:tabs>
        <w:overflowPunct/>
        <w:autoSpaceDE/>
        <w:autoSpaceDN/>
        <w:adjustRightInd/>
        <w:jc w:val="both"/>
        <w:textAlignment w:val="auto"/>
        <w:rPr>
          <w:rFonts w:ascii="Aptos" w:hAnsi="Aptos"/>
          <w:bCs/>
          <w:sz w:val="24"/>
          <w:szCs w:val="24"/>
        </w:rPr>
      </w:pPr>
      <w:r w:rsidRPr="00A41062">
        <w:rPr>
          <w:rFonts w:ascii="Aptos" w:hAnsi="Aptos"/>
          <w:bCs/>
          <w:sz w:val="24"/>
          <w:szCs w:val="24"/>
        </w:rPr>
        <w:t>TTY:  (207) 633-9500 (Deaf/Hard of Hearing)</w:t>
      </w:r>
    </w:p>
    <w:p w14:paraId="33B0BF43" w14:textId="77777777" w:rsidR="00B2029F" w:rsidRDefault="00B2029F" w:rsidP="004F6662">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2D5C1DB9" w14:textId="77777777" w:rsidR="008305B3" w:rsidRDefault="008305B3" w:rsidP="00972EB7">
      <w:pPr>
        <w:tabs>
          <w:tab w:val="left" w:pos="270"/>
          <w:tab w:val="left" w:pos="3060"/>
        </w:tabs>
        <w:overflowPunct/>
        <w:autoSpaceDE/>
        <w:autoSpaceDN/>
        <w:adjustRightInd/>
        <w:jc w:val="both"/>
        <w:textAlignment w:val="auto"/>
        <w:rPr>
          <w:rFonts w:ascii="Aptos" w:hAnsi="Aptos"/>
          <w:sz w:val="24"/>
          <w:szCs w:val="24"/>
        </w:rPr>
      </w:pPr>
    </w:p>
    <w:p w14:paraId="3D833C05" w14:textId="7CCCD893" w:rsidR="008305B3" w:rsidRPr="004F6662" w:rsidRDefault="008305B3" w:rsidP="008305B3">
      <w:pPr>
        <w:tabs>
          <w:tab w:val="left" w:pos="270"/>
          <w:tab w:val="left" w:pos="3060"/>
        </w:tabs>
        <w:overflowPunct/>
        <w:autoSpaceDE/>
        <w:autoSpaceDN/>
        <w:adjustRightInd/>
        <w:jc w:val="both"/>
        <w:textAlignment w:val="auto"/>
        <w:rPr>
          <w:rFonts w:ascii="Aptos" w:hAnsi="Aptos"/>
          <w:b/>
          <w:sz w:val="24"/>
          <w:szCs w:val="24"/>
        </w:rPr>
      </w:pPr>
      <w:r w:rsidRPr="008305B3">
        <w:rPr>
          <w:rFonts w:ascii="Aptos" w:hAnsi="Aptos"/>
          <w:b/>
          <w:sz w:val="24"/>
          <w:szCs w:val="24"/>
        </w:rPr>
        <w:t xml:space="preserve">AGENCY:  </w:t>
      </w:r>
      <w:r>
        <w:rPr>
          <w:rFonts w:ascii="Aptos" w:hAnsi="Aptos"/>
          <w:b/>
          <w:sz w:val="24"/>
          <w:szCs w:val="24"/>
        </w:rPr>
        <w:t xml:space="preserve">01-015 </w:t>
      </w:r>
      <w:r w:rsidRPr="008305B3">
        <w:rPr>
          <w:rFonts w:ascii="Aptos" w:hAnsi="Aptos"/>
          <w:b/>
          <w:sz w:val="24"/>
          <w:szCs w:val="24"/>
        </w:rPr>
        <w:t xml:space="preserve">Maine Milk Commission, </w:t>
      </w:r>
      <w:r w:rsidRPr="004F6662">
        <w:rPr>
          <w:rFonts w:ascii="Aptos" w:hAnsi="Aptos"/>
          <w:b/>
          <w:sz w:val="24"/>
          <w:szCs w:val="24"/>
        </w:rPr>
        <w:t>Agriculture, Conservation and Forestry</w:t>
      </w:r>
    </w:p>
    <w:p w14:paraId="014A6812"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b/>
          <w:sz w:val="24"/>
          <w:szCs w:val="24"/>
        </w:rPr>
      </w:pPr>
      <w:r w:rsidRPr="008305B3">
        <w:rPr>
          <w:rFonts w:ascii="Aptos" w:hAnsi="Aptos"/>
          <w:b/>
          <w:sz w:val="24"/>
          <w:szCs w:val="24"/>
        </w:rPr>
        <w:t>CHAPTER NUMBER AND TITLE: Chapter 3-Schedule of Minimum Prices Order#08-24</w:t>
      </w:r>
    </w:p>
    <w:p w14:paraId="0CE0233B" w14:textId="22715CB6" w:rsidR="008305B3" w:rsidRPr="008305B3" w:rsidRDefault="008305B3" w:rsidP="008305B3">
      <w:pPr>
        <w:tabs>
          <w:tab w:val="left" w:pos="270"/>
          <w:tab w:val="left" w:pos="3060"/>
        </w:tabs>
        <w:overflowPunct/>
        <w:autoSpaceDE/>
        <w:autoSpaceDN/>
        <w:adjustRightInd/>
        <w:jc w:val="both"/>
        <w:textAlignment w:val="auto"/>
        <w:rPr>
          <w:rFonts w:ascii="Aptos" w:hAnsi="Aptos"/>
          <w:sz w:val="24"/>
          <w:szCs w:val="24"/>
        </w:rPr>
      </w:pPr>
      <w:r w:rsidRPr="008305B3">
        <w:rPr>
          <w:rFonts w:ascii="Aptos" w:hAnsi="Aptos"/>
          <w:b/>
          <w:sz w:val="24"/>
          <w:szCs w:val="24"/>
        </w:rPr>
        <w:t>ADOPTED RULE NUMBER:</w:t>
      </w:r>
      <w:r w:rsidRPr="004F6662">
        <w:rPr>
          <w:rFonts w:ascii="Aptos" w:hAnsi="Aptos"/>
          <w:b/>
          <w:sz w:val="24"/>
          <w:szCs w:val="24"/>
        </w:rPr>
        <w:t xml:space="preserve"> 2024-170</w:t>
      </w:r>
      <w:r w:rsidRPr="008305B3">
        <w:rPr>
          <w:rFonts w:ascii="Aptos" w:hAnsi="Aptos"/>
          <w:sz w:val="24"/>
          <w:szCs w:val="24"/>
        </w:rPr>
        <w:tab/>
      </w:r>
    </w:p>
    <w:p w14:paraId="0DB44669"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sz w:val="24"/>
          <w:szCs w:val="24"/>
        </w:rPr>
      </w:pPr>
    </w:p>
    <w:p w14:paraId="57FDD18E" w14:textId="6F6D7176" w:rsidR="008305B3" w:rsidRDefault="008305B3" w:rsidP="008305B3">
      <w:pPr>
        <w:tabs>
          <w:tab w:val="left" w:pos="270"/>
          <w:tab w:val="left" w:pos="3060"/>
        </w:tabs>
        <w:overflowPunct/>
        <w:autoSpaceDE/>
        <w:autoSpaceDN/>
        <w:adjustRightInd/>
        <w:jc w:val="both"/>
        <w:textAlignment w:val="auto"/>
        <w:rPr>
          <w:rFonts w:ascii="Aptos" w:hAnsi="Aptos"/>
          <w:b/>
          <w:sz w:val="24"/>
          <w:szCs w:val="24"/>
        </w:rPr>
      </w:pPr>
      <w:r w:rsidRPr="008305B3">
        <w:rPr>
          <w:rFonts w:ascii="Aptos" w:hAnsi="Aptos"/>
          <w:b/>
          <w:sz w:val="24"/>
          <w:szCs w:val="24"/>
        </w:rPr>
        <w:t>CONCISE SUMMARY</w:t>
      </w:r>
      <w:r>
        <w:rPr>
          <w:rFonts w:ascii="Aptos" w:hAnsi="Aptos"/>
          <w:b/>
          <w:sz w:val="24"/>
          <w:szCs w:val="24"/>
        </w:rPr>
        <w:t>:</w:t>
      </w:r>
    </w:p>
    <w:p w14:paraId="3905F611"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sz w:val="24"/>
          <w:szCs w:val="24"/>
        </w:rPr>
      </w:pPr>
    </w:p>
    <w:p w14:paraId="3F5D2341"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b/>
          <w:sz w:val="24"/>
          <w:szCs w:val="24"/>
        </w:rPr>
      </w:pPr>
      <w:r w:rsidRPr="008305B3">
        <w:rPr>
          <w:rFonts w:ascii="Aptos" w:hAnsi="Aptos"/>
          <w:sz w:val="24"/>
          <w:szCs w:val="24"/>
        </w:rPr>
        <w:t xml:space="preserve">Minimum </w:t>
      </w:r>
      <w:r w:rsidRPr="008305B3">
        <w:rPr>
          <w:rFonts w:ascii="Aptos" w:hAnsi="Aptos"/>
          <w:b/>
          <w:sz w:val="24"/>
          <w:szCs w:val="24"/>
        </w:rPr>
        <w:t>August 2024</w:t>
      </w:r>
      <w:r w:rsidRPr="008305B3">
        <w:rPr>
          <w:rFonts w:ascii="Aptos" w:hAnsi="Aptos"/>
          <w:sz w:val="24"/>
          <w:szCs w:val="24"/>
        </w:rPr>
        <w:t xml:space="preserve"> Class I price is </w:t>
      </w:r>
      <w:r w:rsidRPr="008305B3">
        <w:rPr>
          <w:rFonts w:ascii="Aptos" w:hAnsi="Aptos"/>
          <w:b/>
          <w:sz w:val="24"/>
          <w:szCs w:val="24"/>
        </w:rPr>
        <w:t xml:space="preserve">$24.57/cwt. </w:t>
      </w:r>
      <w:r w:rsidRPr="008305B3">
        <w:rPr>
          <w:rFonts w:ascii="Aptos" w:hAnsi="Aptos"/>
          <w:sz w:val="24"/>
          <w:szCs w:val="24"/>
        </w:rPr>
        <w:t xml:space="preserve">plus </w:t>
      </w:r>
      <w:r w:rsidRPr="008305B3">
        <w:rPr>
          <w:rFonts w:ascii="Aptos" w:hAnsi="Aptos"/>
          <w:b/>
          <w:sz w:val="24"/>
          <w:szCs w:val="24"/>
        </w:rPr>
        <w:t>$1.63/cwt</w:t>
      </w:r>
      <w:r w:rsidRPr="008305B3">
        <w:rPr>
          <w:rFonts w:ascii="Aptos" w:hAnsi="Aptos"/>
          <w:sz w:val="24"/>
          <w:szCs w:val="24"/>
        </w:rPr>
        <w:t xml:space="preserve">. for Producer Margins, an over-order premium of </w:t>
      </w:r>
      <w:r w:rsidRPr="008305B3">
        <w:rPr>
          <w:rFonts w:ascii="Aptos" w:hAnsi="Aptos"/>
          <w:b/>
          <w:sz w:val="24"/>
          <w:szCs w:val="24"/>
        </w:rPr>
        <w:t>$1.04/cwt</w:t>
      </w:r>
      <w:r w:rsidRPr="008305B3">
        <w:rPr>
          <w:rFonts w:ascii="Aptos" w:hAnsi="Aptos"/>
          <w:sz w:val="24"/>
          <w:szCs w:val="24"/>
        </w:rPr>
        <w:t xml:space="preserve"> as being prevailing in Southern New England and </w:t>
      </w:r>
      <w:r w:rsidRPr="008305B3">
        <w:rPr>
          <w:rFonts w:ascii="Aptos" w:hAnsi="Aptos"/>
          <w:b/>
          <w:sz w:val="24"/>
          <w:szCs w:val="24"/>
        </w:rPr>
        <w:t>$0.47/cwt</w:t>
      </w:r>
      <w:r w:rsidRPr="008305B3">
        <w:rPr>
          <w:rFonts w:ascii="Aptos" w:hAnsi="Aptos"/>
          <w:sz w:val="24"/>
          <w:szCs w:val="24"/>
        </w:rPr>
        <w:t xml:space="preserve">. handling fee for a total of </w:t>
      </w:r>
      <w:r w:rsidRPr="008305B3">
        <w:rPr>
          <w:rFonts w:ascii="Aptos" w:hAnsi="Aptos"/>
          <w:b/>
          <w:sz w:val="24"/>
          <w:szCs w:val="24"/>
        </w:rPr>
        <w:t>$27.91/cwt</w:t>
      </w:r>
      <w:r w:rsidRPr="008305B3">
        <w:rPr>
          <w:rFonts w:ascii="Aptos" w:hAnsi="Aptos"/>
          <w:sz w:val="24"/>
          <w:szCs w:val="24"/>
        </w:rPr>
        <w:t>. that includes a $0</w:t>
      </w:r>
      <w:r w:rsidRPr="008305B3">
        <w:rPr>
          <w:rFonts w:ascii="Aptos" w:hAnsi="Aptos"/>
          <w:b/>
          <w:bCs/>
          <w:sz w:val="24"/>
          <w:szCs w:val="24"/>
        </w:rPr>
        <w:t>.20</w:t>
      </w:r>
      <w:r w:rsidRPr="008305B3">
        <w:rPr>
          <w:rFonts w:ascii="Aptos" w:hAnsi="Aptos"/>
          <w:sz w:val="24"/>
          <w:szCs w:val="24"/>
        </w:rPr>
        <w:t xml:space="preserve">/cwt Federal promotion fee.  </w:t>
      </w:r>
    </w:p>
    <w:p w14:paraId="731E5950"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sz w:val="24"/>
          <w:szCs w:val="24"/>
        </w:rPr>
      </w:pPr>
    </w:p>
    <w:p w14:paraId="6E55570F" w14:textId="77777777" w:rsidR="008305B3" w:rsidRPr="008305B3" w:rsidRDefault="008305B3" w:rsidP="008305B3">
      <w:pPr>
        <w:tabs>
          <w:tab w:val="left" w:pos="270"/>
          <w:tab w:val="left" w:pos="3060"/>
        </w:tabs>
        <w:overflowPunct/>
        <w:autoSpaceDE/>
        <w:autoSpaceDN/>
        <w:adjustRightInd/>
        <w:jc w:val="both"/>
        <w:textAlignment w:val="auto"/>
        <w:rPr>
          <w:rFonts w:ascii="Aptos" w:hAnsi="Aptos"/>
          <w:sz w:val="24"/>
          <w:szCs w:val="24"/>
        </w:rPr>
      </w:pPr>
    </w:p>
    <w:p w14:paraId="3AE7B137" w14:textId="6383C300" w:rsidR="008305B3" w:rsidRPr="008305B3" w:rsidRDefault="008305B3" w:rsidP="008305B3">
      <w:pPr>
        <w:tabs>
          <w:tab w:val="left" w:pos="270"/>
          <w:tab w:val="left" w:pos="3060"/>
        </w:tabs>
        <w:overflowPunct/>
        <w:autoSpaceDE/>
        <w:autoSpaceDN/>
        <w:adjustRightInd/>
        <w:jc w:val="both"/>
        <w:textAlignment w:val="auto"/>
        <w:rPr>
          <w:rFonts w:ascii="Aptos" w:hAnsi="Aptos"/>
          <w:b/>
          <w:sz w:val="24"/>
          <w:szCs w:val="24"/>
        </w:rPr>
      </w:pPr>
      <w:r w:rsidRPr="008305B3">
        <w:rPr>
          <w:rFonts w:ascii="Aptos" w:hAnsi="Aptos"/>
          <w:b/>
          <w:sz w:val="24"/>
          <w:szCs w:val="24"/>
        </w:rPr>
        <w:t>EFFECTIVE DATE</w:t>
      </w:r>
      <w:r w:rsidRPr="004F6662">
        <w:rPr>
          <w:rFonts w:ascii="Aptos" w:hAnsi="Aptos"/>
          <w:b/>
          <w:bCs/>
          <w:sz w:val="24"/>
          <w:szCs w:val="24"/>
        </w:rPr>
        <w:t>: Sunday, July 28, 2024</w:t>
      </w:r>
    </w:p>
    <w:p w14:paraId="44843CE5" w14:textId="77777777" w:rsidR="008305B3" w:rsidRDefault="008305B3" w:rsidP="008305B3">
      <w:pPr>
        <w:tabs>
          <w:tab w:val="left" w:pos="270"/>
          <w:tab w:val="left" w:pos="3060"/>
        </w:tabs>
        <w:overflowPunct/>
        <w:autoSpaceDE/>
        <w:autoSpaceDN/>
        <w:adjustRightInd/>
        <w:jc w:val="both"/>
        <w:textAlignment w:val="auto"/>
        <w:rPr>
          <w:rFonts w:ascii="Aptos" w:hAnsi="Aptos"/>
          <w:b/>
          <w:sz w:val="24"/>
          <w:szCs w:val="24"/>
        </w:rPr>
      </w:pPr>
    </w:p>
    <w:p w14:paraId="6C5E65EC" w14:textId="001F1C10" w:rsidR="008305B3" w:rsidRPr="004F6662" w:rsidRDefault="008305B3" w:rsidP="008305B3">
      <w:pPr>
        <w:tabs>
          <w:tab w:val="left" w:pos="270"/>
          <w:tab w:val="left" w:pos="3060"/>
        </w:tabs>
        <w:overflowPunct/>
        <w:autoSpaceDE/>
        <w:autoSpaceDN/>
        <w:adjustRightInd/>
        <w:jc w:val="both"/>
        <w:textAlignment w:val="auto"/>
        <w:rPr>
          <w:rFonts w:ascii="Aptos" w:hAnsi="Aptos"/>
          <w:bCs/>
          <w:sz w:val="24"/>
          <w:szCs w:val="24"/>
        </w:rPr>
      </w:pPr>
      <w:r w:rsidRPr="004F6662">
        <w:rPr>
          <w:rFonts w:ascii="Aptos" w:hAnsi="Aptos"/>
          <w:bCs/>
          <w:sz w:val="24"/>
          <w:szCs w:val="24"/>
        </w:rPr>
        <w:t>AGENCY CONTACT PERSON:  Julie-Marie R. Bickford</w:t>
      </w:r>
    </w:p>
    <w:p w14:paraId="7C78EF8A" w14:textId="77287A2F" w:rsidR="008305B3" w:rsidRPr="004F6662" w:rsidRDefault="008305B3" w:rsidP="008305B3">
      <w:pPr>
        <w:tabs>
          <w:tab w:val="left" w:pos="270"/>
          <w:tab w:val="left" w:pos="3060"/>
        </w:tabs>
        <w:overflowPunct/>
        <w:autoSpaceDE/>
        <w:autoSpaceDN/>
        <w:adjustRightInd/>
        <w:jc w:val="both"/>
        <w:textAlignment w:val="auto"/>
        <w:rPr>
          <w:rFonts w:ascii="Aptos" w:hAnsi="Aptos"/>
          <w:bCs/>
          <w:sz w:val="24"/>
          <w:szCs w:val="24"/>
        </w:rPr>
      </w:pPr>
      <w:r w:rsidRPr="004F6662">
        <w:rPr>
          <w:rFonts w:ascii="Aptos" w:hAnsi="Aptos"/>
          <w:bCs/>
          <w:sz w:val="24"/>
          <w:szCs w:val="24"/>
        </w:rPr>
        <w:t xml:space="preserve">AGENCY NAME:  Maine Milk Commission, DACF </w:t>
      </w:r>
    </w:p>
    <w:p w14:paraId="468A750C" w14:textId="04F20728" w:rsidR="008305B3" w:rsidRPr="004F6662" w:rsidRDefault="008305B3" w:rsidP="008305B3">
      <w:pPr>
        <w:tabs>
          <w:tab w:val="left" w:pos="270"/>
          <w:tab w:val="left" w:pos="3060"/>
        </w:tabs>
        <w:overflowPunct/>
        <w:autoSpaceDE/>
        <w:autoSpaceDN/>
        <w:adjustRightInd/>
        <w:jc w:val="both"/>
        <w:textAlignment w:val="auto"/>
        <w:rPr>
          <w:rFonts w:ascii="Aptos" w:hAnsi="Aptos"/>
          <w:bCs/>
          <w:sz w:val="24"/>
          <w:szCs w:val="24"/>
        </w:rPr>
      </w:pPr>
      <w:r w:rsidRPr="004F6662">
        <w:rPr>
          <w:rFonts w:ascii="Aptos" w:hAnsi="Aptos"/>
          <w:bCs/>
          <w:sz w:val="24"/>
          <w:szCs w:val="24"/>
        </w:rPr>
        <w:t>ADDRESS: 28 SHS, Augusta, ME 04333</w:t>
      </w:r>
    </w:p>
    <w:p w14:paraId="4F9B45C8" w14:textId="38223B0D" w:rsidR="008305B3" w:rsidRPr="008305B3" w:rsidRDefault="008305B3" w:rsidP="008305B3">
      <w:pPr>
        <w:tabs>
          <w:tab w:val="left" w:pos="270"/>
          <w:tab w:val="left" w:pos="3060"/>
        </w:tabs>
        <w:overflowPunct/>
        <w:autoSpaceDE/>
        <w:autoSpaceDN/>
        <w:adjustRightInd/>
        <w:jc w:val="both"/>
        <w:textAlignment w:val="auto"/>
        <w:rPr>
          <w:rFonts w:ascii="Aptos" w:hAnsi="Aptos"/>
          <w:bCs/>
          <w:sz w:val="24"/>
          <w:szCs w:val="24"/>
        </w:rPr>
      </w:pPr>
      <w:r w:rsidRPr="004F6662">
        <w:rPr>
          <w:rFonts w:ascii="Aptos" w:hAnsi="Aptos"/>
          <w:bCs/>
          <w:sz w:val="24"/>
          <w:szCs w:val="24"/>
        </w:rPr>
        <w:t>TELEPHONE: 207-287-7521</w:t>
      </w:r>
    </w:p>
    <w:sectPr w:rsidR="008305B3" w:rsidRPr="008305B3" w:rsidSect="00784DD1">
      <w:footerReference w:type="default" r:id="rId15"/>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235B5159"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8" style="width:0;height:1.5pt" o:hralign="center" o:bullet="t" o:hrstd="t" o:hr="t" fillcolor="#a0a0a0" stroked="f"/>
    </w:pict>
  </w:numPicBullet>
  <w:numPicBullet w:numPicBulletId="1">
    <w:pict>
      <v:rect id="_x0000_i109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35C25"/>
    <w:multiLevelType w:val="hybridMultilevel"/>
    <w:tmpl w:val="9B22FAB6"/>
    <w:lvl w:ilvl="0" w:tplc="CB42472A">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7"/>
  </w:num>
  <w:num w:numId="5" w16cid:durableId="1115637134">
    <w:abstractNumId w:val="32"/>
  </w:num>
  <w:num w:numId="6" w16cid:durableId="414325981">
    <w:abstractNumId w:val="26"/>
  </w:num>
  <w:num w:numId="7" w16cid:durableId="604851989">
    <w:abstractNumId w:val="20"/>
  </w:num>
  <w:num w:numId="8" w16cid:durableId="1930120149">
    <w:abstractNumId w:val="21"/>
  </w:num>
  <w:num w:numId="9" w16cid:durableId="1329017587">
    <w:abstractNumId w:val="29"/>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5"/>
  </w:num>
  <w:num w:numId="15" w16cid:durableId="802384844">
    <w:abstractNumId w:val="23"/>
  </w:num>
  <w:num w:numId="16" w16cid:durableId="1992324707">
    <w:abstractNumId w:val="9"/>
  </w:num>
  <w:num w:numId="17" w16cid:durableId="715086440">
    <w:abstractNumId w:val="31"/>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4"/>
  </w:num>
  <w:num w:numId="24" w16cid:durableId="361250459">
    <w:abstractNumId w:val="30"/>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3"/>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C02"/>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2"/>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872"/>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614"/>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736D"/>
    <w:rsid w:val="008276B5"/>
    <w:rsid w:val="00827804"/>
    <w:rsid w:val="008279E8"/>
    <w:rsid w:val="008305B3"/>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062"/>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06E7"/>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3208"/>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84600570">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618290097">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85042737">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hhs/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ADS.Rulemaking@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state.zoom.us/j/84404300581?pwd=WWtLidhbdbCVaEcw4pG9aNTLq1VzB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ine.gov/sos/cec/rules/10/chaps10.htm" TargetMode="External"/><Relationship Id="rId4" Type="http://schemas.openxmlformats.org/officeDocument/2006/relationships/settings" Target="settings.xml"/><Relationship Id="rId9" Type="http://schemas.openxmlformats.org/officeDocument/2006/relationships/hyperlink" Target="mailto:tina.carpentier@maine.gov" TargetMode="External"/><Relationship Id="rId14" Type="http://schemas.openxmlformats.org/officeDocument/2006/relationships/hyperlink" Target="mailto:emily.a.cathca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10355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2024-07-12T11:12:00Z</dcterms:created>
  <dcterms:modified xsi:type="dcterms:W3CDTF">2024-07-23T18:12:00Z</dcterms:modified>
</cp:coreProperties>
</file>